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CF8" w:rsidRPr="009D4B09" w:rsidRDefault="00E36CF8" w:rsidP="00E36CF8">
      <w:pPr>
        <w:jc w:val="right"/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Дружинина Вера Валерьяновна,</w:t>
      </w:r>
    </w:p>
    <w:p w:rsidR="00E36CF8" w:rsidRPr="009D4B09" w:rsidRDefault="00E36CF8" w:rsidP="00E36CF8">
      <w:pPr>
        <w:jc w:val="right"/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E36CF8" w:rsidRPr="009D4B09" w:rsidRDefault="00E36CF8" w:rsidP="00E36CF8">
      <w:pPr>
        <w:jc w:val="right"/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МБОУ – </w:t>
      </w:r>
      <w:proofErr w:type="spellStart"/>
      <w:r w:rsidRPr="009D4B09">
        <w:rPr>
          <w:rFonts w:ascii="Times New Roman" w:hAnsi="Times New Roman" w:cs="Times New Roman"/>
          <w:sz w:val="24"/>
          <w:szCs w:val="24"/>
        </w:rPr>
        <w:t>Питлярская</w:t>
      </w:r>
      <w:proofErr w:type="spellEnd"/>
      <w:r w:rsidRPr="009D4B09">
        <w:rPr>
          <w:rFonts w:ascii="Times New Roman" w:hAnsi="Times New Roman" w:cs="Times New Roman"/>
          <w:sz w:val="24"/>
          <w:szCs w:val="24"/>
        </w:rPr>
        <w:t xml:space="preserve"> СОШ «ОЦ»,</w:t>
      </w:r>
    </w:p>
    <w:p w:rsidR="00E36CF8" w:rsidRPr="009D4B09" w:rsidRDefault="00560267" w:rsidP="00E36CF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категория:</w:t>
      </w:r>
      <w:r w:rsidRPr="009D4B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высшая</w:t>
      </w:r>
    </w:p>
    <w:p w:rsidR="00515B42" w:rsidRPr="001944A3" w:rsidRDefault="00E36CF8" w:rsidP="00E36CF8">
      <w:pPr>
        <w:jc w:val="center"/>
        <w:rPr>
          <w:rFonts w:ascii="Times New Roman" w:hAnsi="Times New Roman" w:cs="Times New Roman"/>
          <w:sz w:val="28"/>
          <w:szCs w:val="28"/>
        </w:rPr>
      </w:pPr>
      <w:r w:rsidRPr="001944A3">
        <w:rPr>
          <w:rFonts w:ascii="Times New Roman" w:hAnsi="Times New Roman" w:cs="Times New Roman"/>
          <w:sz w:val="28"/>
          <w:szCs w:val="28"/>
        </w:rPr>
        <w:t xml:space="preserve">Система анализа </w:t>
      </w:r>
    </w:p>
    <w:p w:rsidR="00E36CF8" w:rsidRDefault="00E36CF8" w:rsidP="00E36CF8">
      <w:pPr>
        <w:jc w:val="center"/>
        <w:rPr>
          <w:rFonts w:ascii="Times New Roman" w:hAnsi="Times New Roman" w:cs="Times New Roman"/>
          <w:sz w:val="28"/>
          <w:szCs w:val="28"/>
        </w:rPr>
      </w:pPr>
      <w:r w:rsidRPr="001944A3">
        <w:rPr>
          <w:rFonts w:ascii="Times New Roman" w:hAnsi="Times New Roman" w:cs="Times New Roman"/>
          <w:sz w:val="28"/>
          <w:szCs w:val="28"/>
        </w:rPr>
        <w:t>лирического  произведения в рамках школьной программы</w:t>
      </w:r>
    </w:p>
    <w:p w:rsidR="0037421C" w:rsidRPr="001944A3" w:rsidRDefault="0037421C" w:rsidP="00374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№1</w:t>
      </w:r>
    </w:p>
    <w:p w:rsidR="00FE7AAE" w:rsidRDefault="00FD58CB" w:rsidP="00970507">
      <w:pPr>
        <w:rPr>
          <w:rFonts w:ascii="Times New Roman" w:hAnsi="Times New Roman" w:cs="Times New Roman"/>
          <w:bCs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Лирика – род литературы, отличающийся тем, что тонко и глубоко влияет на эмоциональную сферу человека, по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сути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 xml:space="preserve"> формирует его душе</w:t>
      </w:r>
      <w:r w:rsidRPr="009D4B09">
        <w:rPr>
          <w:rFonts w:ascii="Times New Roman" w:hAnsi="Times New Roman" w:cs="Times New Roman"/>
          <w:sz w:val="24"/>
          <w:szCs w:val="24"/>
        </w:rPr>
        <w:t>в</w:t>
      </w:r>
      <w:r w:rsidRPr="009D4B09">
        <w:rPr>
          <w:rFonts w:ascii="Times New Roman" w:hAnsi="Times New Roman" w:cs="Times New Roman"/>
          <w:sz w:val="24"/>
          <w:szCs w:val="24"/>
        </w:rPr>
        <w:t xml:space="preserve">ный мир. </w:t>
      </w:r>
      <w:r w:rsidR="00377C4D" w:rsidRPr="009D4B09">
        <w:rPr>
          <w:rFonts w:ascii="Times New Roman" w:hAnsi="Times New Roman" w:cs="Times New Roman"/>
          <w:sz w:val="24"/>
          <w:szCs w:val="24"/>
        </w:rPr>
        <w:t>Лирическое произведение – это особое произведение. </w:t>
      </w:r>
      <w:r w:rsidR="00E36CF8" w:rsidRPr="009D4B09">
        <w:rPr>
          <w:rFonts w:ascii="Times New Roman" w:hAnsi="Times New Roman" w:cs="Times New Roman"/>
          <w:bCs/>
          <w:sz w:val="24"/>
          <w:szCs w:val="24"/>
        </w:rPr>
        <w:t xml:space="preserve"> Оно -</w:t>
      </w:r>
      <w:r w:rsidR="0079769A" w:rsidRPr="009D4B09">
        <w:rPr>
          <w:rFonts w:ascii="Times New Roman" w:hAnsi="Times New Roman" w:cs="Times New Roman"/>
          <w:bCs/>
          <w:sz w:val="24"/>
          <w:szCs w:val="24"/>
        </w:rPr>
        <w:t xml:space="preserve"> сгусток энергии, сжатость чувств,</w:t>
      </w:r>
      <w:r w:rsidR="00377C4D" w:rsidRPr="009D4B09">
        <w:rPr>
          <w:rFonts w:ascii="Times New Roman" w:hAnsi="Times New Roman" w:cs="Times New Roman"/>
          <w:bCs/>
          <w:sz w:val="24"/>
          <w:szCs w:val="24"/>
        </w:rPr>
        <w:t xml:space="preserve"> содержательность </w:t>
      </w:r>
      <w:r w:rsidR="0079769A" w:rsidRPr="009D4B09">
        <w:rPr>
          <w:rFonts w:ascii="Times New Roman" w:hAnsi="Times New Roman" w:cs="Times New Roman"/>
          <w:bCs/>
          <w:sz w:val="24"/>
          <w:szCs w:val="24"/>
        </w:rPr>
        <w:t xml:space="preserve"> картин</w:t>
      </w:r>
      <w:r w:rsidR="00377C4D" w:rsidRPr="009D4B09">
        <w:rPr>
          <w:rFonts w:ascii="Times New Roman" w:hAnsi="Times New Roman" w:cs="Times New Roman"/>
          <w:bCs/>
          <w:sz w:val="24"/>
          <w:szCs w:val="24"/>
        </w:rPr>
        <w:t xml:space="preserve">, вечная тайна и загадка. </w:t>
      </w:r>
    </w:p>
    <w:p w:rsidR="00053F93" w:rsidRPr="009D4B09" w:rsidRDefault="00FE7AAE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bCs/>
          <w:sz w:val="24"/>
          <w:szCs w:val="24"/>
        </w:rPr>
        <w:t>И т</w:t>
      </w:r>
      <w:r w:rsidR="007413DD" w:rsidRPr="009D4B09">
        <w:rPr>
          <w:rFonts w:ascii="Times New Roman" w:hAnsi="Times New Roman" w:cs="Times New Roman"/>
          <w:bCs/>
          <w:sz w:val="24"/>
          <w:szCs w:val="24"/>
        </w:rPr>
        <w:t xml:space="preserve">акому виду творческой деятельности   </w:t>
      </w:r>
      <w:r w:rsidR="00FF36DB" w:rsidRPr="009D4B09">
        <w:rPr>
          <w:rFonts w:ascii="Times New Roman" w:hAnsi="Times New Roman" w:cs="Times New Roman"/>
          <w:bCs/>
          <w:sz w:val="24"/>
          <w:szCs w:val="24"/>
        </w:rPr>
        <w:t xml:space="preserve">как анализ лирического произведения </w:t>
      </w:r>
      <w:r w:rsidR="007413DD" w:rsidRPr="009D4B09">
        <w:rPr>
          <w:rFonts w:ascii="Times New Roman" w:hAnsi="Times New Roman" w:cs="Times New Roman"/>
          <w:bCs/>
          <w:sz w:val="24"/>
          <w:szCs w:val="24"/>
        </w:rPr>
        <w:t>всегда уделялось много внимания.  А сейчас, когда сочин</w:t>
      </w:r>
      <w:r w:rsidR="007413DD" w:rsidRPr="009D4B09">
        <w:rPr>
          <w:rFonts w:ascii="Times New Roman" w:hAnsi="Times New Roman" w:cs="Times New Roman"/>
          <w:bCs/>
          <w:sz w:val="24"/>
          <w:szCs w:val="24"/>
        </w:rPr>
        <w:t>е</w:t>
      </w:r>
      <w:r w:rsidR="007413DD" w:rsidRPr="009D4B09">
        <w:rPr>
          <w:rFonts w:ascii="Times New Roman" w:hAnsi="Times New Roman" w:cs="Times New Roman"/>
          <w:bCs/>
          <w:sz w:val="24"/>
          <w:szCs w:val="24"/>
        </w:rPr>
        <w:t xml:space="preserve">ние является едва ли  не самой основной частью итоговой аттестации </w:t>
      </w:r>
      <w:proofErr w:type="gramStart"/>
      <w:r w:rsidR="007413DD" w:rsidRPr="009D4B09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="007413DD" w:rsidRPr="009D4B0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055C2" w:rsidRPr="009D4B09">
        <w:rPr>
          <w:rFonts w:ascii="Times New Roman" w:hAnsi="Times New Roman" w:cs="Times New Roman"/>
          <w:bCs/>
          <w:sz w:val="24"/>
          <w:szCs w:val="24"/>
        </w:rPr>
        <w:t>просто преступно «проскакать галопом»</w:t>
      </w:r>
      <w:r w:rsidR="00341D85" w:rsidRPr="009D4B09">
        <w:rPr>
          <w:rFonts w:ascii="Times New Roman" w:hAnsi="Times New Roman" w:cs="Times New Roman"/>
          <w:bCs/>
          <w:sz w:val="24"/>
          <w:szCs w:val="24"/>
        </w:rPr>
        <w:t xml:space="preserve"> данный по программе материал</w:t>
      </w:r>
      <w:r w:rsidR="009A2F44" w:rsidRPr="009D4B09">
        <w:rPr>
          <w:rFonts w:ascii="Times New Roman" w:hAnsi="Times New Roman" w:cs="Times New Roman"/>
          <w:bCs/>
          <w:sz w:val="24"/>
          <w:szCs w:val="24"/>
        </w:rPr>
        <w:t>, требуя только выразительности речи</w:t>
      </w:r>
      <w:r w:rsidR="007413DD" w:rsidRPr="009D4B09">
        <w:rPr>
          <w:rFonts w:ascii="Times New Roman" w:hAnsi="Times New Roman" w:cs="Times New Roman"/>
          <w:bCs/>
          <w:sz w:val="24"/>
          <w:szCs w:val="24"/>
        </w:rPr>
        <w:t>.</w:t>
      </w:r>
      <w:r w:rsidR="00D67960" w:rsidRPr="009D4B0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A9781D" w:rsidRPr="009D4B09">
        <w:rPr>
          <w:rFonts w:ascii="Times New Roman" w:hAnsi="Times New Roman" w:cs="Times New Roman"/>
          <w:bCs/>
          <w:sz w:val="24"/>
          <w:szCs w:val="24"/>
        </w:rPr>
        <w:t>Кроме того, в</w:t>
      </w:r>
      <w:r w:rsidR="00D67960" w:rsidRPr="009D4B09">
        <w:rPr>
          <w:rFonts w:ascii="Times New Roman" w:hAnsi="Times New Roman" w:cs="Times New Roman"/>
          <w:bCs/>
          <w:sz w:val="24"/>
          <w:szCs w:val="24"/>
        </w:rPr>
        <w:t xml:space="preserve"> 11 классе  в аттестационном материале  есть задание 24</w:t>
      </w:r>
      <w:r w:rsidR="009A2F44" w:rsidRPr="009D4B09">
        <w:rPr>
          <w:rFonts w:ascii="Times New Roman" w:hAnsi="Times New Roman" w:cs="Times New Roman"/>
          <w:bCs/>
          <w:sz w:val="24"/>
          <w:szCs w:val="24"/>
        </w:rPr>
        <w:t>, оценённое в 4 балла</w:t>
      </w:r>
      <w:r w:rsidR="00D67960" w:rsidRPr="009D4B09">
        <w:rPr>
          <w:rFonts w:ascii="Times New Roman" w:hAnsi="Times New Roman" w:cs="Times New Roman"/>
          <w:bCs/>
          <w:sz w:val="24"/>
          <w:szCs w:val="24"/>
        </w:rPr>
        <w:t>: определить</w:t>
      </w:r>
      <w:r w:rsidR="009A2F44" w:rsidRPr="009D4B09">
        <w:rPr>
          <w:rFonts w:ascii="Times New Roman" w:hAnsi="Times New Roman" w:cs="Times New Roman"/>
          <w:bCs/>
          <w:sz w:val="24"/>
          <w:szCs w:val="24"/>
        </w:rPr>
        <w:t>,</w:t>
      </w:r>
      <w:r w:rsidR="00D67960" w:rsidRPr="009D4B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73A9" w:rsidRPr="009D4B09">
        <w:rPr>
          <w:rFonts w:ascii="Times New Roman" w:hAnsi="Times New Roman" w:cs="Times New Roman"/>
          <w:bCs/>
          <w:sz w:val="24"/>
          <w:szCs w:val="24"/>
        </w:rPr>
        <w:t xml:space="preserve">какими </w:t>
      </w:r>
      <w:r w:rsidR="00D67960" w:rsidRPr="009D4B09">
        <w:rPr>
          <w:rFonts w:ascii="Times New Roman" w:hAnsi="Times New Roman" w:cs="Times New Roman"/>
          <w:bCs/>
          <w:sz w:val="24"/>
          <w:szCs w:val="24"/>
        </w:rPr>
        <w:t xml:space="preserve"> средств</w:t>
      </w:r>
      <w:r w:rsidR="009773A9" w:rsidRPr="009D4B09">
        <w:rPr>
          <w:rFonts w:ascii="Times New Roman" w:hAnsi="Times New Roman" w:cs="Times New Roman"/>
          <w:bCs/>
          <w:sz w:val="24"/>
          <w:szCs w:val="24"/>
        </w:rPr>
        <w:t xml:space="preserve">ами художественной выразительности пользуется автор. </w:t>
      </w:r>
      <w:r w:rsidR="00D67960" w:rsidRPr="009D4B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3F93" w:rsidRPr="009D4B09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6C19A1" w:rsidRPr="009D4B09">
        <w:rPr>
          <w:rFonts w:ascii="Times New Roman" w:hAnsi="Times New Roman" w:cs="Times New Roman"/>
          <w:bCs/>
          <w:sz w:val="24"/>
          <w:szCs w:val="24"/>
        </w:rPr>
        <w:t xml:space="preserve">любом </w:t>
      </w:r>
      <w:r w:rsidR="00053F93" w:rsidRPr="009D4B09">
        <w:rPr>
          <w:rFonts w:ascii="Times New Roman" w:hAnsi="Times New Roman" w:cs="Times New Roman"/>
          <w:bCs/>
          <w:sz w:val="24"/>
          <w:szCs w:val="24"/>
        </w:rPr>
        <w:t xml:space="preserve">литературном произведении всегда можно найти "кусочек", на котором можно потренироваться  в  поиске тропов и фигур речи. </w:t>
      </w:r>
      <w:proofErr w:type="gramStart"/>
      <w:r w:rsidR="00053F93" w:rsidRPr="009D4B09">
        <w:rPr>
          <w:rFonts w:ascii="Times New Roman" w:hAnsi="Times New Roman" w:cs="Times New Roman"/>
          <w:bCs/>
          <w:sz w:val="24"/>
          <w:szCs w:val="24"/>
        </w:rPr>
        <w:t xml:space="preserve">В «Муму» </w:t>
      </w:r>
      <w:proofErr w:type="spellStart"/>
      <w:r w:rsidR="00053F93" w:rsidRPr="009D4B09">
        <w:rPr>
          <w:rFonts w:ascii="Times New Roman" w:hAnsi="Times New Roman" w:cs="Times New Roman"/>
          <w:bCs/>
          <w:sz w:val="24"/>
          <w:szCs w:val="24"/>
        </w:rPr>
        <w:t>И.С.</w:t>
      </w:r>
      <w:r w:rsidR="00D21E69" w:rsidRPr="009D4B09">
        <w:rPr>
          <w:rFonts w:ascii="Times New Roman" w:hAnsi="Times New Roman" w:cs="Times New Roman"/>
          <w:bCs/>
          <w:sz w:val="24"/>
          <w:szCs w:val="24"/>
        </w:rPr>
        <w:t>Тургенева</w:t>
      </w:r>
      <w:proofErr w:type="spellEnd"/>
      <w:r w:rsidR="00D21E69" w:rsidRPr="009D4B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7C80" w:rsidRPr="009D4B09">
        <w:rPr>
          <w:rFonts w:ascii="Times New Roman" w:hAnsi="Times New Roman" w:cs="Times New Roman"/>
          <w:bCs/>
          <w:sz w:val="24"/>
          <w:szCs w:val="24"/>
        </w:rPr>
        <w:t xml:space="preserve">или в «Крестьянских детях» Н. Некрасова </w:t>
      </w:r>
      <w:r w:rsidR="00D21E69" w:rsidRPr="009D4B09">
        <w:rPr>
          <w:rFonts w:ascii="Times New Roman" w:hAnsi="Times New Roman" w:cs="Times New Roman"/>
          <w:bCs/>
          <w:sz w:val="24"/>
          <w:szCs w:val="24"/>
        </w:rPr>
        <w:t>можно «отыскать»  сравнения</w:t>
      </w:r>
      <w:r w:rsidR="00053F93" w:rsidRPr="009D4B09">
        <w:rPr>
          <w:rFonts w:ascii="Times New Roman" w:hAnsi="Times New Roman" w:cs="Times New Roman"/>
          <w:bCs/>
          <w:sz w:val="24"/>
          <w:szCs w:val="24"/>
        </w:rPr>
        <w:t>,  в «Левше» - пословицы,</w:t>
      </w:r>
      <w:r w:rsidR="001E26C4">
        <w:rPr>
          <w:rFonts w:ascii="Times New Roman" w:hAnsi="Times New Roman" w:cs="Times New Roman"/>
          <w:bCs/>
          <w:sz w:val="24"/>
          <w:szCs w:val="24"/>
        </w:rPr>
        <w:t xml:space="preserve"> фразеологизмы,</w:t>
      </w:r>
      <w:r w:rsidR="00053F93" w:rsidRPr="009D4B09">
        <w:rPr>
          <w:rFonts w:ascii="Times New Roman" w:hAnsi="Times New Roman" w:cs="Times New Roman"/>
          <w:bCs/>
          <w:sz w:val="24"/>
          <w:szCs w:val="24"/>
        </w:rPr>
        <w:t xml:space="preserve"> в сказах Бажова – эпитеты.</w:t>
      </w:r>
      <w:proofErr w:type="gramEnd"/>
      <w:r w:rsidR="00053F93" w:rsidRPr="009D4B09">
        <w:rPr>
          <w:rFonts w:ascii="Times New Roman" w:hAnsi="Times New Roman" w:cs="Times New Roman"/>
          <w:bCs/>
          <w:sz w:val="24"/>
          <w:szCs w:val="24"/>
        </w:rPr>
        <w:t xml:space="preserve"> Но лучше всего о</w:t>
      </w:r>
      <w:r w:rsidR="00053F93" w:rsidRPr="009D4B09">
        <w:rPr>
          <w:rFonts w:ascii="Times New Roman" w:hAnsi="Times New Roman" w:cs="Times New Roman"/>
          <w:bCs/>
          <w:sz w:val="24"/>
          <w:szCs w:val="24"/>
        </w:rPr>
        <w:t>т</w:t>
      </w:r>
      <w:r w:rsidR="00053F93" w:rsidRPr="009D4B09">
        <w:rPr>
          <w:rFonts w:ascii="Times New Roman" w:hAnsi="Times New Roman" w:cs="Times New Roman"/>
          <w:bCs/>
          <w:sz w:val="24"/>
          <w:szCs w:val="24"/>
        </w:rPr>
        <w:t xml:space="preserve">тачивать «знания и умения» </w:t>
      </w:r>
      <w:r w:rsidR="000A4EF1" w:rsidRPr="009D4B09">
        <w:rPr>
          <w:rFonts w:ascii="Times New Roman" w:hAnsi="Times New Roman" w:cs="Times New Roman"/>
          <w:bCs/>
          <w:sz w:val="24"/>
          <w:szCs w:val="24"/>
        </w:rPr>
        <w:t xml:space="preserve">средств выразительности </w:t>
      </w:r>
      <w:r w:rsidR="00305E30" w:rsidRPr="009D4B09">
        <w:rPr>
          <w:rFonts w:ascii="Times New Roman" w:hAnsi="Times New Roman" w:cs="Times New Roman"/>
          <w:bCs/>
          <w:sz w:val="24"/>
          <w:szCs w:val="24"/>
        </w:rPr>
        <w:t xml:space="preserve">на уроках </w:t>
      </w:r>
      <w:r w:rsidR="00FD58CB" w:rsidRPr="009D4B09">
        <w:rPr>
          <w:rFonts w:ascii="Times New Roman" w:hAnsi="Times New Roman" w:cs="Times New Roman"/>
          <w:bCs/>
          <w:sz w:val="24"/>
          <w:szCs w:val="24"/>
        </w:rPr>
        <w:t>изучения лири</w:t>
      </w:r>
      <w:r w:rsidR="00914F04" w:rsidRPr="009D4B09">
        <w:rPr>
          <w:rFonts w:ascii="Times New Roman" w:hAnsi="Times New Roman" w:cs="Times New Roman"/>
          <w:bCs/>
          <w:sz w:val="24"/>
          <w:szCs w:val="24"/>
        </w:rPr>
        <w:t>ки</w:t>
      </w:r>
      <w:r w:rsidR="00FD58CB" w:rsidRPr="009D4B09">
        <w:rPr>
          <w:rFonts w:ascii="Times New Roman" w:hAnsi="Times New Roman" w:cs="Times New Roman"/>
          <w:bCs/>
          <w:sz w:val="24"/>
          <w:szCs w:val="24"/>
        </w:rPr>
        <w:t>.</w:t>
      </w:r>
      <w:r w:rsidR="00305E30" w:rsidRPr="009D4B0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E5C4D" w:rsidRPr="009D4B09" w:rsidRDefault="00914F04" w:rsidP="00970507">
      <w:pPr>
        <w:rPr>
          <w:rFonts w:ascii="Times New Roman" w:hAnsi="Times New Roman" w:cs="Times New Roman"/>
          <w:bCs/>
          <w:sz w:val="24"/>
          <w:szCs w:val="24"/>
        </w:rPr>
      </w:pPr>
      <w:r w:rsidRPr="009D4B09">
        <w:rPr>
          <w:rFonts w:ascii="Times New Roman" w:hAnsi="Times New Roman" w:cs="Times New Roman"/>
          <w:bCs/>
          <w:sz w:val="24"/>
          <w:szCs w:val="24"/>
        </w:rPr>
        <w:t>Все силы наши направлены на то</w:t>
      </w:r>
      <w:r w:rsidR="00FE5C4D" w:rsidRPr="009D4B09">
        <w:rPr>
          <w:rFonts w:ascii="Times New Roman" w:hAnsi="Times New Roman" w:cs="Times New Roman"/>
          <w:bCs/>
          <w:sz w:val="24"/>
          <w:szCs w:val="24"/>
        </w:rPr>
        <w:t xml:space="preserve">, чтобы стихи стали бы для </w:t>
      </w:r>
      <w:proofErr w:type="gramStart"/>
      <w:r w:rsidR="00FE5C4D" w:rsidRPr="009D4B09">
        <w:rPr>
          <w:rFonts w:ascii="Times New Roman" w:hAnsi="Times New Roman" w:cs="Times New Roman"/>
          <w:bCs/>
          <w:sz w:val="24"/>
          <w:szCs w:val="24"/>
        </w:rPr>
        <w:t>обучающегося</w:t>
      </w:r>
      <w:proofErr w:type="gramEnd"/>
      <w:r w:rsidR="00FE5C4D" w:rsidRPr="009D4B09">
        <w:rPr>
          <w:rFonts w:ascii="Times New Roman" w:hAnsi="Times New Roman" w:cs="Times New Roman"/>
          <w:bCs/>
          <w:sz w:val="24"/>
          <w:szCs w:val="24"/>
        </w:rPr>
        <w:t xml:space="preserve"> не только понятными, но и привлекательными.  </w:t>
      </w:r>
      <w:r w:rsidRPr="009D4B09">
        <w:rPr>
          <w:rFonts w:ascii="Times New Roman" w:hAnsi="Times New Roman" w:cs="Times New Roman"/>
          <w:bCs/>
          <w:sz w:val="24"/>
          <w:szCs w:val="24"/>
        </w:rPr>
        <w:t>Мы мечтаем о том</w:t>
      </w:r>
      <w:r w:rsidR="00FE5C4D" w:rsidRPr="009D4B09">
        <w:rPr>
          <w:rFonts w:ascii="Times New Roman" w:hAnsi="Times New Roman" w:cs="Times New Roman"/>
          <w:bCs/>
          <w:sz w:val="24"/>
          <w:szCs w:val="24"/>
        </w:rPr>
        <w:t xml:space="preserve">, чтобы в </w:t>
      </w:r>
      <w:r w:rsidRPr="009D4B09">
        <w:rPr>
          <w:rFonts w:ascii="Times New Roman" w:hAnsi="Times New Roman" w:cs="Times New Roman"/>
          <w:bCs/>
          <w:sz w:val="24"/>
          <w:szCs w:val="24"/>
        </w:rPr>
        <w:t xml:space="preserve">каждом </w:t>
      </w:r>
      <w:r w:rsidR="00FE5C4D" w:rsidRPr="009D4B09">
        <w:rPr>
          <w:rFonts w:ascii="Times New Roman" w:hAnsi="Times New Roman" w:cs="Times New Roman"/>
          <w:bCs/>
          <w:sz w:val="24"/>
          <w:szCs w:val="24"/>
        </w:rPr>
        <w:t xml:space="preserve">ребёнке «проснулся» поэт. </w:t>
      </w:r>
      <w:r w:rsidR="00802C46" w:rsidRPr="009D4B09">
        <w:rPr>
          <w:rFonts w:ascii="Times New Roman" w:hAnsi="Times New Roman" w:cs="Times New Roman"/>
          <w:bCs/>
          <w:sz w:val="24"/>
          <w:szCs w:val="24"/>
        </w:rPr>
        <w:t>Все согласятся со мной, что н</w:t>
      </w:r>
      <w:r w:rsidR="00FE5C4D" w:rsidRPr="009D4B09">
        <w:rPr>
          <w:rFonts w:ascii="Times New Roman" w:hAnsi="Times New Roman" w:cs="Times New Roman"/>
          <w:bCs/>
          <w:sz w:val="24"/>
          <w:szCs w:val="24"/>
        </w:rPr>
        <w:t>ужны такие виды работ, где обучающийся был бы поставлен в положение исследователя, «открывателя» и где бы он мог обнаружить не только знания и умения, а проявить наблюдательность, самосто</w:t>
      </w:r>
      <w:r w:rsidR="00FE5C4D" w:rsidRPr="009D4B09">
        <w:rPr>
          <w:rFonts w:ascii="Times New Roman" w:hAnsi="Times New Roman" w:cs="Times New Roman"/>
          <w:bCs/>
          <w:sz w:val="24"/>
          <w:szCs w:val="24"/>
        </w:rPr>
        <w:t>я</w:t>
      </w:r>
      <w:r w:rsidR="00FE5C4D" w:rsidRPr="009D4B09">
        <w:rPr>
          <w:rFonts w:ascii="Times New Roman" w:hAnsi="Times New Roman" w:cs="Times New Roman"/>
          <w:bCs/>
          <w:sz w:val="24"/>
          <w:szCs w:val="24"/>
        </w:rPr>
        <w:t>тельность мысли.</w:t>
      </w:r>
    </w:p>
    <w:p w:rsidR="00545BE3" w:rsidRPr="009D4B09" w:rsidRDefault="006204EC" w:rsidP="00545BE3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В школьной практике при изучении лирики в старшем звене (9-11 классы)</w:t>
      </w:r>
      <w:r w:rsidR="00FE5C4D"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E11FEB">
        <w:rPr>
          <w:rFonts w:ascii="Times New Roman" w:hAnsi="Times New Roman" w:cs="Times New Roman"/>
          <w:sz w:val="24"/>
          <w:szCs w:val="24"/>
        </w:rPr>
        <w:t>п</w:t>
      </w:r>
      <w:r w:rsidR="009D20E7" w:rsidRPr="009D4B09">
        <w:rPr>
          <w:rFonts w:ascii="Times New Roman" w:hAnsi="Times New Roman" w:cs="Times New Roman"/>
          <w:sz w:val="24"/>
          <w:szCs w:val="24"/>
        </w:rPr>
        <w:t>ре</w:t>
      </w:r>
      <w:r w:rsidR="00E11FEB">
        <w:rPr>
          <w:rFonts w:ascii="Times New Roman" w:hAnsi="Times New Roman" w:cs="Times New Roman"/>
          <w:sz w:val="24"/>
          <w:szCs w:val="24"/>
        </w:rPr>
        <w:t xml:space="preserve">дпочтительней </w:t>
      </w:r>
      <w:r w:rsidRPr="009D4B09">
        <w:rPr>
          <w:rFonts w:ascii="Times New Roman" w:hAnsi="Times New Roman" w:cs="Times New Roman"/>
          <w:sz w:val="24"/>
          <w:szCs w:val="24"/>
        </w:rPr>
        <w:t>восприятие и рассмотрение лирики после зн</w:t>
      </w:r>
      <w:r w:rsidRPr="009D4B09">
        <w:rPr>
          <w:rFonts w:ascii="Times New Roman" w:hAnsi="Times New Roman" w:cs="Times New Roman"/>
          <w:sz w:val="24"/>
          <w:szCs w:val="24"/>
        </w:rPr>
        <w:t>а</w:t>
      </w:r>
      <w:r w:rsidRPr="009D4B09">
        <w:rPr>
          <w:rFonts w:ascii="Times New Roman" w:hAnsi="Times New Roman" w:cs="Times New Roman"/>
          <w:sz w:val="24"/>
          <w:szCs w:val="24"/>
        </w:rPr>
        <w:t>комства учащихся с жизнью и деятельностью поэта. В этом случае после общей характеристики лирического творче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 xml:space="preserve">ства поэта разбираются в единстве формы </w:t>
      </w:r>
      <w:r w:rsidR="00FE5C4D" w:rsidRPr="009D4B09">
        <w:rPr>
          <w:rFonts w:ascii="Times New Roman" w:hAnsi="Times New Roman" w:cs="Times New Roman"/>
          <w:sz w:val="24"/>
          <w:szCs w:val="24"/>
        </w:rPr>
        <w:t xml:space="preserve">и </w:t>
      </w:r>
      <w:r w:rsidRPr="009D4B09">
        <w:rPr>
          <w:rFonts w:ascii="Times New Roman" w:hAnsi="Times New Roman" w:cs="Times New Roman"/>
          <w:sz w:val="24"/>
          <w:szCs w:val="24"/>
        </w:rPr>
        <w:t>содержания отдель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ные произведения, наиболее значительные, обычно предусмот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ренные программой.</w:t>
      </w:r>
      <w:r w:rsidR="00545BE3" w:rsidRPr="009D4B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0E7" w:rsidRPr="009D4B09" w:rsidRDefault="00545BE3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lastRenderedPageBreak/>
        <w:t>Изучение лирической поэзии проходит через следующие этапы: 1) ориентировочное занятие—ознакомление учащихся с важнейшими, х</w:t>
      </w:r>
      <w:r w:rsidRPr="009D4B09">
        <w:rPr>
          <w:rFonts w:ascii="Times New Roman" w:hAnsi="Times New Roman" w:cs="Times New Roman"/>
          <w:sz w:val="24"/>
          <w:szCs w:val="24"/>
        </w:rPr>
        <w:t>а</w:t>
      </w:r>
      <w:r w:rsidRPr="009D4B09">
        <w:rPr>
          <w:rFonts w:ascii="Times New Roman" w:hAnsi="Times New Roman" w:cs="Times New Roman"/>
          <w:sz w:val="24"/>
          <w:szCs w:val="24"/>
        </w:rPr>
        <w:t>рактерными особенностями лири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ческого творчества поэта; 2) изучение отдельных (предусмот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ренных программой) стихотворений; 3) закл</w:t>
      </w:r>
      <w:r w:rsidRPr="009D4B09">
        <w:rPr>
          <w:rFonts w:ascii="Times New Roman" w:hAnsi="Times New Roman" w:cs="Times New Roman"/>
          <w:sz w:val="24"/>
          <w:szCs w:val="24"/>
        </w:rPr>
        <w:t>ю</w:t>
      </w:r>
      <w:r w:rsidRPr="009D4B09">
        <w:rPr>
          <w:rFonts w:ascii="Times New Roman" w:hAnsi="Times New Roman" w:cs="Times New Roman"/>
          <w:sz w:val="24"/>
          <w:szCs w:val="24"/>
        </w:rPr>
        <w:t xml:space="preserve">чительный урок—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вы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>яснение значения лирического творчества поэта в истории развития литературы и общественной мысли, подведение итогов.</w:t>
      </w:r>
    </w:p>
    <w:p w:rsidR="006204EC" w:rsidRPr="009D4B09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Ориентировочное занятие заключается в том, чтобы выяснить, в какой степени учащиеся уже знакомы с лирикой поэта, к изу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чению котор</w:t>
      </w:r>
      <w:r w:rsidRPr="009D4B09">
        <w:rPr>
          <w:rFonts w:ascii="Times New Roman" w:hAnsi="Times New Roman" w:cs="Times New Roman"/>
          <w:sz w:val="24"/>
          <w:szCs w:val="24"/>
        </w:rPr>
        <w:t>о</w:t>
      </w:r>
      <w:r w:rsidRPr="009D4B09">
        <w:rPr>
          <w:rFonts w:ascii="Times New Roman" w:hAnsi="Times New Roman" w:cs="Times New Roman"/>
          <w:sz w:val="24"/>
          <w:szCs w:val="24"/>
        </w:rPr>
        <w:t>го они должны приступить, и в том, чтобы, не пов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торяя уже известного учащимся, открыть им новые стороны в характере лирического творчества поэта и наметить перспективу изучения и оценки его произведений.</w:t>
      </w:r>
    </w:p>
    <w:p w:rsidR="00E11FEB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Первая часть ориентировочного занятия обычно проходит в форме беседы учителя с учащимися. Выясняется, что читали ученики из лирики Пушкина, Лермонтова или других поэтов, какие произведения они знают наизусть, что им понравились. Затем нужно поставить вопрос</w:t>
      </w:r>
      <w:r w:rsidR="001E26C4">
        <w:rPr>
          <w:rFonts w:ascii="Times New Roman" w:hAnsi="Times New Roman" w:cs="Times New Roman"/>
          <w:sz w:val="24"/>
          <w:szCs w:val="24"/>
        </w:rPr>
        <w:t xml:space="preserve"> о т</w:t>
      </w:r>
      <w:r w:rsidR="001E26C4">
        <w:rPr>
          <w:rFonts w:ascii="Times New Roman" w:hAnsi="Times New Roman" w:cs="Times New Roman"/>
          <w:sz w:val="24"/>
          <w:szCs w:val="24"/>
        </w:rPr>
        <w:t>е</w:t>
      </w:r>
      <w:r w:rsidR="001E26C4">
        <w:rPr>
          <w:rFonts w:ascii="Times New Roman" w:hAnsi="Times New Roman" w:cs="Times New Roman"/>
          <w:sz w:val="24"/>
          <w:szCs w:val="24"/>
        </w:rPr>
        <w:t>мах лирических произведений</w:t>
      </w:r>
      <w:r w:rsidRPr="009D4B09">
        <w:rPr>
          <w:rFonts w:ascii="Times New Roman" w:hAnsi="Times New Roman" w:cs="Times New Roman"/>
          <w:sz w:val="24"/>
          <w:szCs w:val="24"/>
        </w:rPr>
        <w:t xml:space="preserve"> и об их идейной направленности. </w:t>
      </w:r>
      <w:r w:rsidR="00CD0A61">
        <w:rPr>
          <w:rFonts w:ascii="Times New Roman" w:hAnsi="Times New Roman" w:cs="Times New Roman"/>
          <w:sz w:val="24"/>
          <w:szCs w:val="24"/>
        </w:rPr>
        <w:t>Для этого даю задание на опережение: прочитать все стихотворения по пр</w:t>
      </w:r>
      <w:r w:rsidR="00CD0A61">
        <w:rPr>
          <w:rFonts w:ascii="Times New Roman" w:hAnsi="Times New Roman" w:cs="Times New Roman"/>
          <w:sz w:val="24"/>
          <w:szCs w:val="24"/>
        </w:rPr>
        <w:t>о</w:t>
      </w:r>
      <w:r w:rsidR="00E11FEB">
        <w:rPr>
          <w:rFonts w:ascii="Times New Roman" w:hAnsi="Times New Roman" w:cs="Times New Roman"/>
          <w:sz w:val="24"/>
          <w:szCs w:val="24"/>
        </w:rPr>
        <w:t xml:space="preserve">грамме и за рамками программы (выборочно). </w:t>
      </w:r>
    </w:p>
    <w:p w:rsidR="0037421C" w:rsidRPr="009D4B09" w:rsidRDefault="00545BE3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Путь индивидуального подхода к каждому лирическому произведению рекомендую </w:t>
      </w:r>
      <w:r w:rsidR="001E26C4">
        <w:rPr>
          <w:rFonts w:ascii="Times New Roman" w:hAnsi="Times New Roman" w:cs="Times New Roman"/>
          <w:sz w:val="24"/>
          <w:szCs w:val="24"/>
        </w:rPr>
        <w:t xml:space="preserve">и в старших классах </w:t>
      </w:r>
      <w:r w:rsidRPr="009D4B09">
        <w:rPr>
          <w:rFonts w:ascii="Times New Roman" w:hAnsi="Times New Roman" w:cs="Times New Roman"/>
          <w:sz w:val="24"/>
          <w:szCs w:val="24"/>
        </w:rPr>
        <w:t xml:space="preserve">и </w:t>
      </w:r>
      <w:r w:rsidR="001E26C4">
        <w:rPr>
          <w:rFonts w:ascii="Times New Roman" w:hAnsi="Times New Roman" w:cs="Times New Roman"/>
          <w:sz w:val="24"/>
          <w:szCs w:val="24"/>
        </w:rPr>
        <w:t>в среднем звене</w:t>
      </w:r>
      <w:r w:rsidRPr="009D4B09">
        <w:rPr>
          <w:rFonts w:ascii="Times New Roman" w:hAnsi="Times New Roman" w:cs="Times New Roman"/>
          <w:sz w:val="24"/>
          <w:szCs w:val="24"/>
        </w:rPr>
        <w:t>, так как он по</w:t>
      </w:r>
      <w:r w:rsidRPr="009D4B09">
        <w:rPr>
          <w:rFonts w:ascii="Times New Roman" w:hAnsi="Times New Roman" w:cs="Times New Roman"/>
          <w:sz w:val="24"/>
          <w:szCs w:val="24"/>
        </w:rPr>
        <w:t>з</w:t>
      </w:r>
      <w:r w:rsidRPr="009D4B09">
        <w:rPr>
          <w:rFonts w:ascii="Times New Roman" w:hAnsi="Times New Roman" w:cs="Times New Roman"/>
          <w:sz w:val="24"/>
          <w:szCs w:val="24"/>
        </w:rPr>
        <w:t>воляет разнообразить работу над анализом стихотворений  и даёт возможность активизировать различные ме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тоды изучения лирической по</w:t>
      </w:r>
      <w:r w:rsidRPr="009D4B09">
        <w:rPr>
          <w:rFonts w:ascii="Times New Roman" w:hAnsi="Times New Roman" w:cs="Times New Roman"/>
          <w:sz w:val="24"/>
          <w:szCs w:val="24"/>
        </w:rPr>
        <w:t>э</w:t>
      </w:r>
      <w:r w:rsidRPr="009D4B09">
        <w:rPr>
          <w:rFonts w:ascii="Times New Roman" w:hAnsi="Times New Roman" w:cs="Times New Roman"/>
          <w:sz w:val="24"/>
          <w:szCs w:val="24"/>
        </w:rPr>
        <w:t xml:space="preserve">зии.  </w:t>
      </w:r>
    </w:p>
    <w:p w:rsidR="0037421C" w:rsidRDefault="006204EC" w:rsidP="0037421C">
      <w:pPr>
        <w:rPr>
          <w:rFonts w:ascii="Times New Roman" w:hAnsi="Times New Roman" w:cs="Times New Roman"/>
          <w:sz w:val="28"/>
          <w:szCs w:val="28"/>
        </w:rPr>
      </w:pPr>
      <w:r w:rsidRPr="009D4B09">
        <w:rPr>
          <w:rFonts w:ascii="Times New Roman" w:hAnsi="Times New Roman" w:cs="Times New Roman"/>
          <w:sz w:val="24"/>
          <w:szCs w:val="24"/>
        </w:rPr>
        <w:t>Избирая методические пути анализа лирического произведения необходимо учитывать спе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цифику художественного выражения чувств и п</w:t>
      </w:r>
      <w:r w:rsidRPr="009D4B09">
        <w:rPr>
          <w:rFonts w:ascii="Times New Roman" w:hAnsi="Times New Roman" w:cs="Times New Roman"/>
          <w:sz w:val="24"/>
          <w:szCs w:val="24"/>
        </w:rPr>
        <w:t>е</w:t>
      </w:r>
      <w:r w:rsidRPr="009D4B09">
        <w:rPr>
          <w:rFonts w:ascii="Times New Roman" w:hAnsi="Times New Roman" w:cs="Times New Roman"/>
          <w:sz w:val="24"/>
          <w:szCs w:val="24"/>
        </w:rPr>
        <w:t>реживаний человека в лирике, характер лирического образа, а также особенности и трудности усвоения этого жанра поэзии учащимися. Л</w:t>
      </w:r>
      <w:r w:rsidRPr="009D4B09">
        <w:rPr>
          <w:rFonts w:ascii="Times New Roman" w:hAnsi="Times New Roman" w:cs="Times New Roman"/>
          <w:sz w:val="24"/>
          <w:szCs w:val="24"/>
        </w:rPr>
        <w:t>и</w:t>
      </w:r>
      <w:r w:rsidRPr="009D4B09">
        <w:rPr>
          <w:rFonts w:ascii="Times New Roman" w:hAnsi="Times New Roman" w:cs="Times New Roman"/>
          <w:sz w:val="24"/>
          <w:szCs w:val="24"/>
        </w:rPr>
        <w:t>рические произведения воспринимаются с большим интересом, с большей эмоциональностью в том случае, когда учащиеся подготовлены к их анализу</w:t>
      </w:r>
      <w:r w:rsidR="0037421C">
        <w:rPr>
          <w:rFonts w:ascii="Times New Roman" w:hAnsi="Times New Roman" w:cs="Times New Roman"/>
          <w:sz w:val="24"/>
          <w:szCs w:val="24"/>
        </w:rPr>
        <w:t>.</w:t>
      </w:r>
      <w:r w:rsidR="0037421C" w:rsidRPr="00374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6C4" w:rsidRPr="0037421C" w:rsidRDefault="0037421C" w:rsidP="006204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№2</w:t>
      </w:r>
    </w:p>
    <w:p w:rsidR="006204EC" w:rsidRPr="009D4B09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Этому </w:t>
      </w:r>
      <w:r w:rsidR="001E26C4">
        <w:rPr>
          <w:rFonts w:ascii="Times New Roman" w:hAnsi="Times New Roman" w:cs="Times New Roman"/>
          <w:sz w:val="24"/>
          <w:szCs w:val="24"/>
        </w:rPr>
        <w:t>може</w:t>
      </w:r>
      <w:r w:rsidRPr="009D4B09">
        <w:rPr>
          <w:rFonts w:ascii="Times New Roman" w:hAnsi="Times New Roman" w:cs="Times New Roman"/>
          <w:sz w:val="24"/>
          <w:szCs w:val="24"/>
        </w:rPr>
        <w:t xml:space="preserve">т </w:t>
      </w:r>
      <w:r w:rsidR="001E26C4">
        <w:rPr>
          <w:rFonts w:ascii="Times New Roman" w:hAnsi="Times New Roman" w:cs="Times New Roman"/>
          <w:sz w:val="24"/>
          <w:szCs w:val="24"/>
        </w:rPr>
        <w:t xml:space="preserve">послужить </w:t>
      </w:r>
      <w:r w:rsidRPr="009D4B09">
        <w:rPr>
          <w:rFonts w:ascii="Times New Roman" w:hAnsi="Times New Roman" w:cs="Times New Roman"/>
          <w:sz w:val="24"/>
          <w:szCs w:val="24"/>
        </w:rPr>
        <w:t>вступительное слово учителя</w:t>
      </w:r>
      <w:r w:rsidR="000273B9">
        <w:rPr>
          <w:rFonts w:ascii="Times New Roman" w:hAnsi="Times New Roman" w:cs="Times New Roman"/>
          <w:sz w:val="24"/>
          <w:szCs w:val="24"/>
        </w:rPr>
        <w:t xml:space="preserve"> с заготовленной «изюминкой», техническая оснащённость кабинета</w:t>
      </w:r>
      <w:r w:rsidRPr="009D4B09">
        <w:rPr>
          <w:rFonts w:ascii="Times New Roman" w:hAnsi="Times New Roman" w:cs="Times New Roman"/>
          <w:sz w:val="24"/>
          <w:szCs w:val="24"/>
        </w:rPr>
        <w:t>. Содержание вступительного сло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ва должно определяться художественной спецификой тех произ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ведений, которые мы будем передавать «уму и сердцу» наших учащихся. Успех всякого произведения в основном зависит от того, как оно будет воспринято читателем или слушателем при первом знакомстве с ним. Поэтому первичное чтение произведения явля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ется самым ответственным этапом в методике школьного преподавания л</w:t>
      </w:r>
      <w:r w:rsidRPr="009D4B09">
        <w:rPr>
          <w:rFonts w:ascii="Times New Roman" w:hAnsi="Times New Roman" w:cs="Times New Roman"/>
          <w:sz w:val="24"/>
          <w:szCs w:val="24"/>
        </w:rPr>
        <w:t>и</w:t>
      </w:r>
      <w:r w:rsidRPr="009D4B09">
        <w:rPr>
          <w:rFonts w:ascii="Times New Roman" w:hAnsi="Times New Roman" w:cs="Times New Roman"/>
          <w:sz w:val="24"/>
          <w:szCs w:val="24"/>
        </w:rPr>
        <w:t>тературы, и его нужно организо</w:t>
      </w:r>
      <w:r w:rsidRPr="009D4B09">
        <w:rPr>
          <w:rFonts w:ascii="Times New Roman" w:hAnsi="Times New Roman" w:cs="Times New Roman"/>
          <w:sz w:val="24"/>
          <w:szCs w:val="24"/>
        </w:rPr>
        <w:softHyphen/>
        <w:t xml:space="preserve">вать и провести так, чтобы вызвать у учащихся наибольший интерес к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читаемому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>. Самым эффективным в школьных усло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виях является чтение вслух. Лирические произведения корот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кие, и поэтому они, в отличие от больших жанровых форм, м</w:t>
      </w:r>
      <w:r w:rsidRPr="009D4B09">
        <w:rPr>
          <w:rFonts w:ascii="Times New Roman" w:hAnsi="Times New Roman" w:cs="Times New Roman"/>
          <w:sz w:val="24"/>
          <w:szCs w:val="24"/>
        </w:rPr>
        <w:t>о</w:t>
      </w:r>
      <w:r w:rsidRPr="009D4B09">
        <w:rPr>
          <w:rFonts w:ascii="Times New Roman" w:hAnsi="Times New Roman" w:cs="Times New Roman"/>
          <w:sz w:val="24"/>
          <w:szCs w:val="24"/>
        </w:rPr>
        <w:t>гут быть прочитаны полностью в классе и вслух. Однако, как отмечает Н. В. Гоголь, «прочесть, как следует, произведение лирическое—вовсе не безделица, для этого нужно долго его изучать... нужно разделить искренно с поэтом высокое ощуще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 xml:space="preserve">ние, наполнявшее его душу; </w:t>
      </w:r>
      <w:r w:rsidRPr="009D4B09">
        <w:rPr>
          <w:rFonts w:ascii="Times New Roman" w:hAnsi="Times New Roman" w:cs="Times New Roman"/>
          <w:sz w:val="24"/>
          <w:szCs w:val="24"/>
        </w:rPr>
        <w:lastRenderedPageBreak/>
        <w:t>нужно душой и сердцем почувст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вовать всякое слово его». В школьной практике последних лет нередко встречаются случаи, когда перви</w:t>
      </w:r>
      <w:r w:rsidRPr="009D4B09">
        <w:rPr>
          <w:rFonts w:ascii="Times New Roman" w:hAnsi="Times New Roman" w:cs="Times New Roman"/>
          <w:sz w:val="24"/>
          <w:szCs w:val="24"/>
        </w:rPr>
        <w:t>ч</w:t>
      </w:r>
      <w:r w:rsidRPr="009D4B09">
        <w:rPr>
          <w:rFonts w:ascii="Times New Roman" w:hAnsi="Times New Roman" w:cs="Times New Roman"/>
          <w:sz w:val="24"/>
          <w:szCs w:val="24"/>
        </w:rPr>
        <w:t>ное чтение лириче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ских произведений вслух поручается учащимся. Это нежела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тельно.</w:t>
      </w:r>
    </w:p>
    <w:p w:rsidR="006204EC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Приступая к изучению лирической поэзии, надо помнить, что лирика вводит учащихся в самую сложную сферу жизни, в мир личных, ин</w:t>
      </w:r>
      <w:r w:rsidRPr="009D4B09">
        <w:rPr>
          <w:rFonts w:ascii="Times New Roman" w:hAnsi="Times New Roman" w:cs="Times New Roman"/>
          <w:sz w:val="24"/>
          <w:szCs w:val="24"/>
        </w:rPr>
        <w:t>о</w:t>
      </w:r>
      <w:r w:rsidRPr="009D4B09">
        <w:rPr>
          <w:rFonts w:ascii="Times New Roman" w:hAnsi="Times New Roman" w:cs="Times New Roman"/>
          <w:sz w:val="24"/>
          <w:szCs w:val="24"/>
        </w:rPr>
        <w:t>гда интимных чувств, настроений и пережи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ваний взрослых людей. Эта область жизни, несомненно, влечет к себе учащихся IX—XI классов, но в ней много для них еще непонятного, неведомого, их личный опыт в этом очень мал, и поэтому без подготовки, без соответствующих разъяснений они не могут правильно и достаточно эмоционально прочесть такие произведения, как «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 xml:space="preserve">***»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Пушкина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 xml:space="preserve"> или «Дума» Лермон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това. При неподготовленном чтении часто допускаются ошибки, которые учителю необходимо исправить, прерывая чтение. Это, несомне</w:t>
      </w:r>
      <w:r w:rsidRPr="009D4B09">
        <w:rPr>
          <w:rFonts w:ascii="Times New Roman" w:hAnsi="Times New Roman" w:cs="Times New Roman"/>
          <w:sz w:val="24"/>
          <w:szCs w:val="24"/>
        </w:rPr>
        <w:t>н</w:t>
      </w:r>
      <w:r w:rsidRPr="009D4B09">
        <w:rPr>
          <w:rFonts w:ascii="Times New Roman" w:hAnsi="Times New Roman" w:cs="Times New Roman"/>
          <w:sz w:val="24"/>
          <w:szCs w:val="24"/>
        </w:rPr>
        <w:t xml:space="preserve">но, будет разрушать первое впечатление от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произведе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ния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 xml:space="preserve"> и мешать возникновению у учащихся интереса и эмоцио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нального отношения к лучшим образцам художественной ли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рики.</w:t>
      </w:r>
    </w:p>
    <w:p w:rsidR="00741E22" w:rsidRPr="00741E22" w:rsidRDefault="00741E22" w:rsidP="006204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№3</w:t>
      </w:r>
    </w:p>
    <w:p w:rsidR="006204EC" w:rsidRPr="009D4B09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Все это подтверждает, что первый раз лирическое произве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дение в классе надо читать учителю. Или доверить это дело  чтецу, который отв</w:t>
      </w:r>
      <w:r w:rsidRPr="009D4B09">
        <w:rPr>
          <w:rFonts w:ascii="Times New Roman" w:hAnsi="Times New Roman" w:cs="Times New Roman"/>
          <w:sz w:val="24"/>
          <w:szCs w:val="24"/>
        </w:rPr>
        <w:t>е</w:t>
      </w:r>
      <w:r w:rsidRPr="009D4B09">
        <w:rPr>
          <w:rFonts w:ascii="Times New Roman" w:hAnsi="Times New Roman" w:cs="Times New Roman"/>
          <w:sz w:val="24"/>
          <w:szCs w:val="24"/>
        </w:rPr>
        <w:t>чает всем Вашим требованиям прочтения того или иного произведения. Это может быть либо профессиональный актёр, или любой человек, которы</w:t>
      </w:r>
      <w:r w:rsidR="00545BE3" w:rsidRPr="009D4B09">
        <w:rPr>
          <w:rFonts w:ascii="Times New Roman" w:hAnsi="Times New Roman" w:cs="Times New Roman"/>
          <w:sz w:val="24"/>
          <w:szCs w:val="24"/>
        </w:rPr>
        <w:t>й читает так, как требуется. Я (если не уверена в своих силах)</w:t>
      </w:r>
      <w:r w:rsidRPr="009D4B09">
        <w:rPr>
          <w:rFonts w:ascii="Times New Roman" w:hAnsi="Times New Roman" w:cs="Times New Roman"/>
          <w:sz w:val="24"/>
          <w:szCs w:val="24"/>
        </w:rPr>
        <w:t xml:space="preserve"> ищу в интернете подходящий вариант. Помню, приложила немало ус</w:t>
      </w:r>
      <w:r w:rsidRPr="009D4B09">
        <w:rPr>
          <w:rFonts w:ascii="Times New Roman" w:hAnsi="Times New Roman" w:cs="Times New Roman"/>
          <w:sz w:val="24"/>
          <w:szCs w:val="24"/>
        </w:rPr>
        <w:t>и</w:t>
      </w:r>
      <w:r w:rsidRPr="009D4B09">
        <w:rPr>
          <w:rFonts w:ascii="Times New Roman" w:hAnsi="Times New Roman" w:cs="Times New Roman"/>
          <w:sz w:val="24"/>
          <w:szCs w:val="24"/>
        </w:rPr>
        <w:t xml:space="preserve">лий, для того чтобы найти и скачать стихотворение Симонова  «Ты помнишь, Алёша, дороги </w:t>
      </w:r>
      <w:proofErr w:type="spellStart"/>
      <w:r w:rsidRPr="009D4B09">
        <w:rPr>
          <w:rFonts w:ascii="Times New Roman" w:hAnsi="Times New Roman" w:cs="Times New Roman"/>
          <w:sz w:val="24"/>
          <w:szCs w:val="24"/>
        </w:rPr>
        <w:t>смоленщины</w:t>
      </w:r>
      <w:proofErr w:type="spellEnd"/>
      <w:r w:rsidRPr="009D4B09">
        <w:rPr>
          <w:rFonts w:ascii="Times New Roman" w:hAnsi="Times New Roman" w:cs="Times New Roman"/>
          <w:sz w:val="24"/>
          <w:szCs w:val="24"/>
        </w:rPr>
        <w:t xml:space="preserve">…» в исполнении актёра Сергея </w:t>
      </w:r>
      <w:proofErr w:type="spellStart"/>
      <w:r w:rsidRPr="009D4B09">
        <w:rPr>
          <w:rFonts w:ascii="Times New Roman" w:hAnsi="Times New Roman" w:cs="Times New Roman"/>
          <w:sz w:val="24"/>
          <w:szCs w:val="24"/>
        </w:rPr>
        <w:t>Маховикова</w:t>
      </w:r>
      <w:proofErr w:type="spellEnd"/>
      <w:r w:rsidRPr="009D4B09">
        <w:rPr>
          <w:rFonts w:ascii="Times New Roman" w:hAnsi="Times New Roman" w:cs="Times New Roman"/>
          <w:sz w:val="24"/>
          <w:szCs w:val="24"/>
        </w:rPr>
        <w:t xml:space="preserve">. Услышала его в </w:t>
      </w:r>
      <w:r w:rsidR="000273B9">
        <w:rPr>
          <w:rFonts w:ascii="Times New Roman" w:hAnsi="Times New Roman" w:cs="Times New Roman"/>
          <w:sz w:val="24"/>
          <w:szCs w:val="24"/>
        </w:rPr>
        <w:t>теле</w:t>
      </w:r>
      <w:r w:rsidRPr="009D4B09">
        <w:rPr>
          <w:rFonts w:ascii="Times New Roman" w:hAnsi="Times New Roman" w:cs="Times New Roman"/>
          <w:sz w:val="24"/>
          <w:szCs w:val="24"/>
        </w:rPr>
        <w:t>передаче «Поэт в России больше, чем поэт…»</w:t>
      </w:r>
    </w:p>
    <w:p w:rsidR="0034413A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Очень важно при чтении лирического произведения найти общий тон, выражающий наше личное отношение к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читаемому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>. Учитель слове</w:t>
      </w:r>
      <w:r w:rsidRPr="009D4B09">
        <w:rPr>
          <w:rFonts w:ascii="Times New Roman" w:hAnsi="Times New Roman" w:cs="Times New Roman"/>
          <w:sz w:val="24"/>
          <w:szCs w:val="24"/>
        </w:rPr>
        <w:t>с</w:t>
      </w:r>
      <w:r w:rsidRPr="009D4B09">
        <w:rPr>
          <w:rFonts w:ascii="Times New Roman" w:hAnsi="Times New Roman" w:cs="Times New Roman"/>
          <w:sz w:val="24"/>
          <w:szCs w:val="24"/>
        </w:rPr>
        <w:t>ности должен уметь читать выразительно, это его непременное качество. Но не следует стремиться к актер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скому исполнению, ибо это не только невозможно для каждого у</w:t>
      </w:r>
      <w:r w:rsidR="009D4B09" w:rsidRPr="009D4B09">
        <w:rPr>
          <w:rFonts w:ascii="Times New Roman" w:hAnsi="Times New Roman" w:cs="Times New Roman"/>
          <w:sz w:val="24"/>
          <w:szCs w:val="24"/>
        </w:rPr>
        <w:t xml:space="preserve">чителя, но и не нужно в школе. </w:t>
      </w:r>
      <w:r w:rsidRPr="009D4B09">
        <w:rPr>
          <w:rFonts w:ascii="Times New Roman" w:hAnsi="Times New Roman" w:cs="Times New Roman"/>
          <w:sz w:val="24"/>
          <w:szCs w:val="24"/>
        </w:rPr>
        <w:t xml:space="preserve">Сам учитель, его манера речи, его выразительное слово, его рассказ, его чтение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стихов—все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 xml:space="preserve"> это постоянный пример для учащихся. </w:t>
      </w:r>
      <w:r w:rsidR="000273B9">
        <w:rPr>
          <w:rFonts w:ascii="Times New Roman" w:hAnsi="Times New Roman" w:cs="Times New Roman"/>
          <w:sz w:val="24"/>
          <w:szCs w:val="24"/>
        </w:rPr>
        <w:t>Читаем так, как чувствуем! Пробовала на уроке доверить «чтение» самому автору (например, Есенину С.). НО! Голос автора и собственное восприятие</w:t>
      </w:r>
      <w:r w:rsidR="0034413A">
        <w:rPr>
          <w:rFonts w:ascii="Times New Roman" w:hAnsi="Times New Roman" w:cs="Times New Roman"/>
          <w:sz w:val="24"/>
          <w:szCs w:val="24"/>
        </w:rPr>
        <w:t xml:space="preserve"> </w:t>
      </w:r>
      <w:r w:rsidR="000273B9">
        <w:rPr>
          <w:rFonts w:ascii="Times New Roman" w:hAnsi="Times New Roman" w:cs="Times New Roman"/>
          <w:sz w:val="24"/>
          <w:szCs w:val="24"/>
        </w:rPr>
        <w:t xml:space="preserve"> стихотворе</w:t>
      </w:r>
      <w:r w:rsidR="0034413A">
        <w:rPr>
          <w:rFonts w:ascii="Times New Roman" w:hAnsi="Times New Roman" w:cs="Times New Roman"/>
          <w:sz w:val="24"/>
          <w:szCs w:val="24"/>
        </w:rPr>
        <w:t>ния</w:t>
      </w:r>
      <w:r w:rsidR="000273B9">
        <w:rPr>
          <w:rFonts w:ascii="Times New Roman" w:hAnsi="Times New Roman" w:cs="Times New Roman"/>
          <w:sz w:val="24"/>
          <w:szCs w:val="24"/>
        </w:rPr>
        <w:t xml:space="preserve"> – не одно и то же!</w:t>
      </w:r>
      <w:r w:rsidR="0034413A">
        <w:rPr>
          <w:rFonts w:ascii="Times New Roman" w:hAnsi="Times New Roman" w:cs="Times New Roman"/>
          <w:sz w:val="24"/>
          <w:szCs w:val="24"/>
        </w:rPr>
        <w:t xml:space="preserve"> Вообще </w:t>
      </w:r>
      <w:proofErr w:type="gramStart"/>
      <w:r w:rsidR="0034413A">
        <w:rPr>
          <w:rFonts w:ascii="Times New Roman" w:hAnsi="Times New Roman" w:cs="Times New Roman"/>
          <w:sz w:val="24"/>
          <w:szCs w:val="24"/>
        </w:rPr>
        <w:t>уверена</w:t>
      </w:r>
      <w:proofErr w:type="gramEnd"/>
      <w:r w:rsidR="0034413A">
        <w:rPr>
          <w:rFonts w:ascii="Times New Roman" w:hAnsi="Times New Roman" w:cs="Times New Roman"/>
          <w:sz w:val="24"/>
          <w:szCs w:val="24"/>
        </w:rPr>
        <w:t>: каждое творение лирики должно иметь своего ЧТЕЦА! Поэт только передаёт мысли Бога!</w:t>
      </w:r>
      <w:r w:rsidR="00027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4EC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Разумеется, нельзя прерывать первичное чтение замечаниями и комментариями. </w:t>
      </w:r>
      <w:r w:rsidRPr="009D4B09">
        <w:rPr>
          <w:rFonts w:ascii="Times New Roman" w:hAnsi="Times New Roman" w:cs="Times New Roman"/>
          <w:b/>
          <w:sz w:val="24"/>
          <w:szCs w:val="24"/>
        </w:rPr>
        <w:t>Все необходимые для понимания содержания объясн</w:t>
      </w:r>
      <w:r w:rsidRPr="009D4B09">
        <w:rPr>
          <w:rFonts w:ascii="Times New Roman" w:hAnsi="Times New Roman" w:cs="Times New Roman"/>
          <w:b/>
          <w:sz w:val="24"/>
          <w:szCs w:val="24"/>
        </w:rPr>
        <w:t>е</w:t>
      </w:r>
      <w:r w:rsidRPr="009D4B09">
        <w:rPr>
          <w:rFonts w:ascii="Times New Roman" w:hAnsi="Times New Roman" w:cs="Times New Roman"/>
          <w:b/>
          <w:sz w:val="24"/>
          <w:szCs w:val="24"/>
        </w:rPr>
        <w:t xml:space="preserve">ния непонятных слов надо дать перед чтением, а более глубокий разбор произведения </w:t>
      </w:r>
      <w:proofErr w:type="spellStart"/>
      <w:r w:rsidRPr="009D4B09">
        <w:rPr>
          <w:rFonts w:ascii="Times New Roman" w:hAnsi="Times New Roman" w:cs="Times New Roman"/>
          <w:b/>
          <w:sz w:val="24"/>
          <w:szCs w:val="24"/>
        </w:rPr>
        <w:t>допу</w:t>
      </w:r>
      <w:r w:rsidR="0034413A">
        <w:rPr>
          <w:rFonts w:ascii="Times New Roman" w:hAnsi="Times New Roman" w:cs="Times New Roman"/>
          <w:b/>
          <w:sz w:val="24"/>
          <w:szCs w:val="24"/>
        </w:rPr>
        <w:t>стИ</w:t>
      </w:r>
      <w:r w:rsidRPr="009D4B09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Pr="009D4B09">
        <w:rPr>
          <w:rFonts w:ascii="Times New Roman" w:hAnsi="Times New Roman" w:cs="Times New Roman"/>
          <w:b/>
          <w:sz w:val="24"/>
          <w:szCs w:val="24"/>
        </w:rPr>
        <w:t xml:space="preserve"> только после того, как оно полн</w:t>
      </w:r>
      <w:r w:rsidRPr="009D4B09">
        <w:rPr>
          <w:rFonts w:ascii="Times New Roman" w:hAnsi="Times New Roman" w:cs="Times New Roman"/>
          <w:b/>
          <w:sz w:val="24"/>
          <w:szCs w:val="24"/>
        </w:rPr>
        <w:t>о</w:t>
      </w:r>
      <w:r w:rsidRPr="009D4B09">
        <w:rPr>
          <w:rFonts w:ascii="Times New Roman" w:hAnsi="Times New Roman" w:cs="Times New Roman"/>
          <w:b/>
          <w:sz w:val="24"/>
          <w:szCs w:val="24"/>
        </w:rPr>
        <w:t>стью станет известно учащимся</w:t>
      </w:r>
      <w:r w:rsidRPr="009D4B09">
        <w:rPr>
          <w:rFonts w:ascii="Times New Roman" w:hAnsi="Times New Roman" w:cs="Times New Roman"/>
          <w:sz w:val="24"/>
          <w:szCs w:val="24"/>
        </w:rPr>
        <w:t>.</w:t>
      </w:r>
      <w:r w:rsidR="00C31A85">
        <w:rPr>
          <w:rFonts w:ascii="Times New Roman" w:hAnsi="Times New Roman" w:cs="Times New Roman"/>
          <w:sz w:val="24"/>
          <w:szCs w:val="24"/>
        </w:rPr>
        <w:t xml:space="preserve"> Желательно после этой работы порекомендовать детям чтение стихотворения про себя (этот вид действия называю «послевкусием»).</w:t>
      </w:r>
    </w:p>
    <w:p w:rsidR="00891337" w:rsidRDefault="00891337" w:rsidP="00891337">
      <w:pPr>
        <w:rPr>
          <w:rFonts w:ascii="Times New Roman" w:hAnsi="Times New Roman" w:cs="Times New Roman"/>
          <w:sz w:val="28"/>
          <w:szCs w:val="28"/>
        </w:rPr>
      </w:pPr>
    </w:p>
    <w:p w:rsidR="00891337" w:rsidRDefault="00891337" w:rsidP="00891337">
      <w:pPr>
        <w:rPr>
          <w:rFonts w:ascii="Times New Roman" w:hAnsi="Times New Roman" w:cs="Times New Roman"/>
          <w:sz w:val="28"/>
          <w:szCs w:val="28"/>
        </w:rPr>
      </w:pPr>
    </w:p>
    <w:p w:rsidR="00891337" w:rsidRPr="00891337" w:rsidRDefault="00891337" w:rsidP="006204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№4</w:t>
      </w:r>
    </w:p>
    <w:p w:rsidR="00B56976" w:rsidRDefault="00B56976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После чтения может последовать слово учителя, которое помо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жет учащимся ассоциировать произведение с их жизненным опытом и миром их чувств. Слово учителя обычно переходит в беседу с учащимися. В классах, более подготовленных, развитых и восприимчивых к лирике, можно после чтения сразу начать беседу.</w:t>
      </w:r>
      <w:r w:rsidR="0034413A">
        <w:rPr>
          <w:rFonts w:ascii="Times New Roman" w:hAnsi="Times New Roman" w:cs="Times New Roman"/>
          <w:sz w:val="24"/>
          <w:szCs w:val="24"/>
        </w:rPr>
        <w:t xml:space="preserve"> Причём, инициаторы беседы (в идеале!) должны стать дети.</w:t>
      </w:r>
    </w:p>
    <w:p w:rsidR="008E6F89" w:rsidRPr="009D4B09" w:rsidRDefault="008E6F89" w:rsidP="008E6F89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Проведенная учителем беседа создает дружественную от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кровенную атмосферу, сближает учащихся между собой и с учителем, располагает к выражению личных взглядов, своих чувств — благодаря этому беседа больше других методов ана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лиза соответствует характеру лирическ</w:t>
      </w:r>
      <w:r w:rsidRPr="009D4B09">
        <w:rPr>
          <w:rFonts w:ascii="Times New Roman" w:hAnsi="Times New Roman" w:cs="Times New Roman"/>
          <w:sz w:val="24"/>
          <w:szCs w:val="24"/>
        </w:rPr>
        <w:t>о</w:t>
      </w:r>
      <w:r w:rsidRPr="009D4B09">
        <w:rPr>
          <w:rFonts w:ascii="Times New Roman" w:hAnsi="Times New Roman" w:cs="Times New Roman"/>
          <w:sz w:val="24"/>
          <w:szCs w:val="24"/>
        </w:rPr>
        <w:t>го произведения.</w:t>
      </w:r>
    </w:p>
    <w:p w:rsidR="008E6F89" w:rsidRDefault="008E6F89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Беседа ведется по заранее подготовленным, продуманным вопросам, цель которых помочь учащимся понять произведение в единстве его художественной формы и содержания. Поэтому вести разбор лирического произведения надо с равным внима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нием к тому, что выражено в произведении и как выражено.</w:t>
      </w:r>
    </w:p>
    <w:p w:rsidR="00741E22" w:rsidRPr="00741E22" w:rsidRDefault="00741E22" w:rsidP="006204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91337">
        <w:rPr>
          <w:rFonts w:ascii="Times New Roman" w:hAnsi="Times New Roman" w:cs="Times New Roman"/>
          <w:sz w:val="28"/>
          <w:szCs w:val="28"/>
        </w:rPr>
        <w:t>лайд №5</w:t>
      </w:r>
    </w:p>
    <w:p w:rsidR="00ED2A56" w:rsidRPr="00ED2A56" w:rsidRDefault="00ED2A56" w:rsidP="00ED2A56">
      <w:pPr>
        <w:rPr>
          <w:rFonts w:ascii="Times New Roman" w:hAnsi="Times New Roman" w:cs="Times New Roman"/>
          <w:sz w:val="24"/>
          <w:szCs w:val="24"/>
        </w:rPr>
      </w:pPr>
      <w:r w:rsidRPr="00ED2A56">
        <w:rPr>
          <w:rFonts w:ascii="Times New Roman" w:hAnsi="Times New Roman" w:cs="Times New Roman"/>
          <w:sz w:val="24"/>
          <w:szCs w:val="24"/>
        </w:rPr>
        <w:t>Дифференцированный подход в выполнении анализа лирических произведений также является в моей практике эффективным способом о</w:t>
      </w:r>
      <w:r w:rsidRPr="00ED2A56">
        <w:rPr>
          <w:rFonts w:ascii="Times New Roman" w:hAnsi="Times New Roman" w:cs="Times New Roman"/>
          <w:sz w:val="24"/>
          <w:szCs w:val="24"/>
        </w:rPr>
        <w:t>р</w:t>
      </w:r>
      <w:r w:rsidRPr="00ED2A56">
        <w:rPr>
          <w:rFonts w:ascii="Times New Roman" w:hAnsi="Times New Roman" w:cs="Times New Roman"/>
          <w:sz w:val="24"/>
          <w:szCs w:val="24"/>
        </w:rPr>
        <w:t>ганизации  у</w:t>
      </w:r>
      <w:r w:rsidR="00C31A85">
        <w:rPr>
          <w:rFonts w:ascii="Times New Roman" w:hAnsi="Times New Roman" w:cs="Times New Roman"/>
          <w:sz w:val="24"/>
          <w:szCs w:val="24"/>
        </w:rPr>
        <w:t xml:space="preserve">чебной деятельности обучающихся. </w:t>
      </w:r>
      <w:r w:rsidRPr="00ED2A56">
        <w:rPr>
          <w:rFonts w:ascii="Times New Roman" w:hAnsi="Times New Roman" w:cs="Times New Roman"/>
          <w:sz w:val="24"/>
          <w:szCs w:val="24"/>
        </w:rPr>
        <w:t xml:space="preserve"> Условно определила уровни</w:t>
      </w:r>
      <w:r w:rsidR="00C31A85">
        <w:rPr>
          <w:rFonts w:ascii="Times New Roman" w:hAnsi="Times New Roman" w:cs="Times New Roman"/>
          <w:sz w:val="24"/>
          <w:szCs w:val="24"/>
        </w:rPr>
        <w:t xml:space="preserve"> восприятия лирического произведения</w:t>
      </w:r>
      <w:r w:rsidRPr="00ED2A56">
        <w:rPr>
          <w:rFonts w:ascii="Times New Roman" w:hAnsi="Times New Roman" w:cs="Times New Roman"/>
          <w:sz w:val="24"/>
          <w:szCs w:val="24"/>
        </w:rPr>
        <w:t xml:space="preserve">, по которым строится работа </w:t>
      </w:r>
      <w:proofErr w:type="gramStart"/>
      <w:r w:rsidRPr="00ED2A5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4796C">
        <w:rPr>
          <w:rFonts w:ascii="Times New Roman" w:hAnsi="Times New Roman" w:cs="Times New Roman"/>
          <w:sz w:val="24"/>
          <w:szCs w:val="24"/>
        </w:rPr>
        <w:t>:</w:t>
      </w:r>
    </w:p>
    <w:p w:rsidR="00ED2A56" w:rsidRPr="00ED2A56" w:rsidRDefault="00ED2A56" w:rsidP="00ED2A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1.Э</w:t>
      </w:r>
      <w:r w:rsidRPr="00ED2A56">
        <w:rPr>
          <w:rFonts w:ascii="Times New Roman" w:hAnsi="Times New Roman" w:cs="Times New Roman"/>
          <w:sz w:val="24"/>
          <w:szCs w:val="24"/>
        </w:rPr>
        <w:t>моциональный уровень</w:t>
      </w:r>
      <w:r>
        <w:rPr>
          <w:rFonts w:ascii="Times New Roman" w:hAnsi="Times New Roman" w:cs="Times New Roman"/>
          <w:sz w:val="24"/>
          <w:szCs w:val="24"/>
        </w:rPr>
        <w:t>. Дети воспринимают стихотворение на</w:t>
      </w:r>
      <w:r w:rsidR="0074796C">
        <w:rPr>
          <w:rFonts w:ascii="Times New Roman" w:hAnsi="Times New Roman" w:cs="Times New Roman"/>
          <w:sz w:val="24"/>
          <w:szCs w:val="24"/>
        </w:rPr>
        <w:t xml:space="preserve"> слух и высказывают мнение, чем оно им понравилось или не понравилось</w:t>
      </w:r>
      <w:r w:rsidR="0034413A">
        <w:rPr>
          <w:rFonts w:ascii="Times New Roman" w:hAnsi="Times New Roman" w:cs="Times New Roman"/>
          <w:sz w:val="24"/>
          <w:szCs w:val="24"/>
        </w:rPr>
        <w:t xml:space="preserve"> (тема, тональность, настроение и т.д.)</w:t>
      </w:r>
      <w:r w:rsidR="007479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A56" w:rsidRPr="00ED2A56" w:rsidRDefault="00ED2A56" w:rsidP="00ED2A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Э</w:t>
      </w:r>
      <w:r w:rsidRPr="00ED2A56">
        <w:rPr>
          <w:rFonts w:ascii="Times New Roman" w:hAnsi="Times New Roman" w:cs="Times New Roman"/>
          <w:sz w:val="24"/>
          <w:szCs w:val="24"/>
        </w:rPr>
        <w:t>моциональный+теоретический</w:t>
      </w:r>
      <w:proofErr w:type="spellEnd"/>
      <w:r w:rsidRPr="00ED2A56">
        <w:rPr>
          <w:rFonts w:ascii="Times New Roman" w:hAnsi="Times New Roman" w:cs="Times New Roman"/>
          <w:sz w:val="24"/>
          <w:szCs w:val="24"/>
        </w:rPr>
        <w:t xml:space="preserve"> уровень</w:t>
      </w:r>
      <w:r w:rsidR="0074796C">
        <w:rPr>
          <w:rFonts w:ascii="Times New Roman" w:hAnsi="Times New Roman" w:cs="Times New Roman"/>
          <w:sz w:val="24"/>
          <w:szCs w:val="24"/>
        </w:rPr>
        <w:t xml:space="preserve">. </w:t>
      </w:r>
      <w:r w:rsidR="00994DD3" w:rsidRPr="00994DD3">
        <w:rPr>
          <w:rFonts w:ascii="Times New Roman" w:hAnsi="Times New Roman" w:cs="Times New Roman"/>
          <w:sz w:val="24"/>
          <w:szCs w:val="24"/>
        </w:rPr>
        <w:t>Дети воспринимают стихотворение на слух и высказывают мнение, чем оно им понравилось или не понравилось.</w:t>
      </w:r>
      <w:r w:rsidR="00994DD3">
        <w:rPr>
          <w:rFonts w:ascii="Times New Roman" w:hAnsi="Times New Roman" w:cs="Times New Roman"/>
          <w:sz w:val="24"/>
          <w:szCs w:val="24"/>
        </w:rPr>
        <w:t xml:space="preserve"> Стихотворение анализируется с точки зрения теоретических знаний.</w:t>
      </w:r>
    </w:p>
    <w:p w:rsidR="00ED2A56" w:rsidRDefault="00ED2A56" w:rsidP="00ED2A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Э</w:t>
      </w:r>
      <w:r w:rsidRPr="00ED2A56">
        <w:rPr>
          <w:rFonts w:ascii="Times New Roman" w:hAnsi="Times New Roman" w:cs="Times New Roman"/>
          <w:sz w:val="24"/>
          <w:szCs w:val="24"/>
        </w:rPr>
        <w:t>моциональный+теоретический</w:t>
      </w:r>
      <w:proofErr w:type="spellEnd"/>
      <w:r w:rsidRPr="00ED2A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A56">
        <w:rPr>
          <w:rFonts w:ascii="Times New Roman" w:hAnsi="Times New Roman" w:cs="Times New Roman"/>
          <w:sz w:val="24"/>
          <w:szCs w:val="24"/>
        </w:rPr>
        <w:t>уровень+интерпретация</w:t>
      </w:r>
      <w:proofErr w:type="spellEnd"/>
      <w:r w:rsidR="00994DD3">
        <w:rPr>
          <w:rFonts w:ascii="Times New Roman" w:hAnsi="Times New Roman" w:cs="Times New Roman"/>
          <w:sz w:val="24"/>
          <w:szCs w:val="24"/>
        </w:rPr>
        <w:t xml:space="preserve">. </w:t>
      </w:r>
      <w:r w:rsidR="00994DD3" w:rsidRPr="00994DD3">
        <w:rPr>
          <w:rFonts w:ascii="Times New Roman" w:hAnsi="Times New Roman" w:cs="Times New Roman"/>
          <w:sz w:val="24"/>
          <w:szCs w:val="24"/>
        </w:rPr>
        <w:t>Дети воспринимают стихотворение на слух и высказывают мнение, чем оно им понравилось или не понравилось. Стихотворение анализируется</w:t>
      </w:r>
      <w:r w:rsidR="00994DD3">
        <w:rPr>
          <w:rFonts w:ascii="Times New Roman" w:hAnsi="Times New Roman" w:cs="Times New Roman"/>
          <w:sz w:val="24"/>
          <w:szCs w:val="24"/>
        </w:rPr>
        <w:t xml:space="preserve"> </w:t>
      </w:r>
      <w:r w:rsidR="00994DD3" w:rsidRPr="00994DD3">
        <w:rPr>
          <w:rFonts w:ascii="Times New Roman" w:hAnsi="Times New Roman" w:cs="Times New Roman"/>
          <w:sz w:val="24"/>
          <w:szCs w:val="24"/>
        </w:rPr>
        <w:t>с то</w:t>
      </w:r>
      <w:r w:rsidR="00994DD3">
        <w:rPr>
          <w:rFonts w:ascii="Times New Roman" w:hAnsi="Times New Roman" w:cs="Times New Roman"/>
          <w:sz w:val="24"/>
          <w:szCs w:val="24"/>
        </w:rPr>
        <w:t>чки зрения теоретических знаний и интерпретируется</w:t>
      </w:r>
      <w:r w:rsidR="00117F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17F9C">
        <w:rPr>
          <w:rFonts w:ascii="Times New Roman" w:hAnsi="Times New Roman" w:cs="Times New Roman"/>
          <w:sz w:val="24"/>
          <w:szCs w:val="24"/>
        </w:rPr>
        <w:t>обучающим</w:t>
      </w:r>
      <w:r w:rsidR="0034413A">
        <w:rPr>
          <w:rFonts w:ascii="Times New Roman" w:hAnsi="Times New Roman" w:cs="Times New Roman"/>
          <w:sz w:val="24"/>
          <w:szCs w:val="24"/>
        </w:rPr>
        <w:t>и</w:t>
      </w:r>
      <w:r w:rsidR="00117F9C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="00117F9C">
        <w:rPr>
          <w:rFonts w:ascii="Times New Roman" w:hAnsi="Times New Roman" w:cs="Times New Roman"/>
          <w:sz w:val="24"/>
          <w:szCs w:val="24"/>
        </w:rPr>
        <w:t>.</w:t>
      </w:r>
      <w:r w:rsidR="0034413A">
        <w:rPr>
          <w:rFonts w:ascii="Times New Roman" w:hAnsi="Times New Roman" w:cs="Times New Roman"/>
          <w:sz w:val="24"/>
          <w:szCs w:val="24"/>
        </w:rPr>
        <w:t xml:space="preserve"> Создание стихотворения связывают с биографией автора.</w:t>
      </w:r>
    </w:p>
    <w:p w:rsidR="00ED2A56" w:rsidRPr="00117F9C" w:rsidRDefault="00ED2A56" w:rsidP="006204EC">
      <w:pPr>
        <w:rPr>
          <w:rFonts w:ascii="Times New Roman" w:hAnsi="Times New Roman" w:cs="Times New Roman"/>
          <w:sz w:val="24"/>
          <w:szCs w:val="24"/>
        </w:rPr>
      </w:pPr>
      <w:r w:rsidRPr="00ED2A56">
        <w:rPr>
          <w:rFonts w:ascii="Times New Roman" w:hAnsi="Times New Roman" w:cs="Times New Roman"/>
          <w:sz w:val="24"/>
          <w:szCs w:val="24"/>
        </w:rPr>
        <w:t>Для некоторых лирических произведений эмоционально-эстетическое чтение является почти единственно возможным методом донесения их до учащихся. К такому роду произведе</w:t>
      </w:r>
      <w:r w:rsidRPr="00ED2A56">
        <w:rPr>
          <w:rFonts w:ascii="Times New Roman" w:hAnsi="Times New Roman" w:cs="Times New Roman"/>
          <w:sz w:val="24"/>
          <w:szCs w:val="24"/>
        </w:rPr>
        <w:softHyphen/>
        <w:t>ний нужно, прежде всего, отнести стихи, выражающие глубоко интимные чувства, такие, как «Я вас любил» Пушкина, «О доб</w:t>
      </w:r>
      <w:r w:rsidRPr="00ED2A56">
        <w:rPr>
          <w:rFonts w:ascii="Times New Roman" w:hAnsi="Times New Roman" w:cs="Times New Roman"/>
          <w:sz w:val="24"/>
          <w:szCs w:val="24"/>
        </w:rPr>
        <w:softHyphen/>
        <w:t>лестях, о подвигах, о славе» Блока или «Шагане, ты моя, Шагане» Есенина.</w:t>
      </w:r>
    </w:p>
    <w:p w:rsidR="006204EC" w:rsidRPr="009D4B09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lastRenderedPageBreak/>
        <w:t>Признавая чтение лирического произведения важнейшим этапом в школьном изучении лирики, приходится решительно сказать, что одного чтения, каким бы эффективным оно ни было, совершенно недостаточно для того, чтобы увлечь учащихся лучшей, высокой поэзией, которая составляет славу нашей литературы, и научить их чувствовать прекрасное в лирических произведениях.</w:t>
      </w:r>
    </w:p>
    <w:p w:rsidR="006204EC" w:rsidRPr="009D4B09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Правильно и интересно проведенный разбор, беседа учителя лирического произведения не только не заслужи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вает и не разрушает впечатл</w:t>
      </w:r>
      <w:r w:rsidRPr="009D4B09">
        <w:rPr>
          <w:rFonts w:ascii="Times New Roman" w:hAnsi="Times New Roman" w:cs="Times New Roman"/>
          <w:sz w:val="24"/>
          <w:szCs w:val="24"/>
        </w:rPr>
        <w:t>е</w:t>
      </w:r>
      <w:r w:rsidRPr="009D4B09">
        <w:rPr>
          <w:rFonts w:ascii="Times New Roman" w:hAnsi="Times New Roman" w:cs="Times New Roman"/>
          <w:sz w:val="24"/>
          <w:szCs w:val="24"/>
        </w:rPr>
        <w:t>ний, вынесенных учащимися из чтения, но наоборот, углубляет понимание прочитанного, воспитывает навыки вдумчивого и сознательного отношения к тек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сту, приучает чувствовать художественную форму и любить поэтический язык — словом, помогает учащимся глубже про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никнуть в лирическое произведение.</w:t>
      </w:r>
    </w:p>
    <w:p w:rsidR="006204EC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В школьном анализе мы обращаем внимание лишь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 xml:space="preserve"> стороны произведения, которые выступают особенно ярко, от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четливо и которые помогут более глубоко проникнуть в его содержание. В одном случае мы подойдем к раскрытию основ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ных мыслей поэта через анализ ко</w:t>
      </w:r>
      <w:r w:rsidRPr="009D4B09">
        <w:rPr>
          <w:rFonts w:ascii="Times New Roman" w:hAnsi="Times New Roman" w:cs="Times New Roman"/>
          <w:sz w:val="24"/>
          <w:szCs w:val="24"/>
        </w:rPr>
        <w:t>м</w:t>
      </w:r>
      <w:r w:rsidRPr="009D4B09">
        <w:rPr>
          <w:rFonts w:ascii="Times New Roman" w:hAnsi="Times New Roman" w:cs="Times New Roman"/>
          <w:sz w:val="24"/>
          <w:szCs w:val="24"/>
        </w:rPr>
        <w:t>позиции, в другом, может быть, через выяснение жанра, в третьем — через анализ поэти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ческой речи.</w:t>
      </w:r>
    </w:p>
    <w:p w:rsidR="006204EC" w:rsidRPr="009D4B09" w:rsidRDefault="008E6F89" w:rsidP="006204E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Возьмём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примеру с</w:t>
      </w:r>
      <w:r w:rsidR="006204EC" w:rsidRPr="009D4B09">
        <w:rPr>
          <w:rFonts w:ascii="Times New Roman" w:hAnsi="Times New Roman" w:cs="Times New Roman"/>
          <w:sz w:val="24"/>
          <w:szCs w:val="24"/>
        </w:rPr>
        <w:t xml:space="preserve">тихотворение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4EC" w:rsidRPr="009D4B09">
        <w:rPr>
          <w:rFonts w:ascii="Times New Roman" w:hAnsi="Times New Roman" w:cs="Times New Roman"/>
          <w:sz w:val="24"/>
          <w:szCs w:val="24"/>
        </w:rPr>
        <w:t xml:space="preserve">«19 октября 1825 года» посвящено высокой дружбе, в </w:t>
      </w:r>
      <w:r>
        <w:rPr>
          <w:rFonts w:ascii="Times New Roman" w:hAnsi="Times New Roman" w:cs="Times New Roman"/>
          <w:sz w:val="24"/>
          <w:szCs w:val="24"/>
        </w:rPr>
        <w:t xml:space="preserve">котором </w:t>
      </w:r>
      <w:r w:rsidR="006204EC" w:rsidRPr="009D4B09">
        <w:rPr>
          <w:rFonts w:ascii="Times New Roman" w:hAnsi="Times New Roman" w:cs="Times New Roman"/>
          <w:sz w:val="24"/>
          <w:szCs w:val="24"/>
        </w:rPr>
        <w:t xml:space="preserve"> раскрываются духовные основы товарищества лицеистов. Содержание стихотворения, главная мысль его определили композиционное построение, и жанровое сво</w:t>
      </w:r>
      <w:r w:rsidR="006204EC" w:rsidRPr="009D4B09">
        <w:rPr>
          <w:rFonts w:ascii="Times New Roman" w:hAnsi="Times New Roman" w:cs="Times New Roman"/>
          <w:sz w:val="24"/>
          <w:szCs w:val="24"/>
        </w:rPr>
        <w:t>е</w:t>
      </w:r>
      <w:r w:rsidR="006204EC" w:rsidRPr="009D4B09">
        <w:rPr>
          <w:rFonts w:ascii="Times New Roman" w:hAnsi="Times New Roman" w:cs="Times New Roman"/>
          <w:sz w:val="24"/>
          <w:szCs w:val="24"/>
        </w:rPr>
        <w:t>обра</w:t>
      </w:r>
      <w:r w:rsidR="006204EC" w:rsidRPr="009D4B09">
        <w:rPr>
          <w:rFonts w:ascii="Times New Roman" w:hAnsi="Times New Roman" w:cs="Times New Roman"/>
          <w:sz w:val="24"/>
          <w:szCs w:val="24"/>
        </w:rPr>
        <w:softHyphen/>
        <w:t>зие, и подбор соответствующих эпитетов, сравнений, метафор.</w:t>
      </w:r>
    </w:p>
    <w:p w:rsidR="006204EC" w:rsidRPr="009D4B09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Мысль о нерушимости дружбы находит свое конкретное выражение в эпитетах, сравнениях: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«Прекрасен наш союз», «неразделим»., «вечен», «неколебим», «свободен», «беспечен», «он, как душа».</w:t>
      </w:r>
      <w:proofErr w:type="gramEnd"/>
    </w:p>
    <w:p w:rsidR="006204EC" w:rsidRPr="009D4B09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Богатство чувств и настроений, вызванных раздумьем о друзьях, определило и интонационное многообразие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стихотво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рения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 xml:space="preserve"> и соединение в нем черт различных жанров.</w:t>
      </w:r>
    </w:p>
    <w:p w:rsidR="006204EC" w:rsidRPr="009D4B09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Местами слышится элегия («Он не придет, кудрявый наш певец»). Иногда поэт возвышается до торжественных, одиче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ских мотивов («Др</w:t>
      </w:r>
      <w:r w:rsidRPr="009D4B09">
        <w:rPr>
          <w:rFonts w:ascii="Times New Roman" w:hAnsi="Times New Roman" w:cs="Times New Roman"/>
          <w:sz w:val="24"/>
          <w:szCs w:val="24"/>
        </w:rPr>
        <w:t>у</w:t>
      </w:r>
      <w:r w:rsidRPr="009D4B09">
        <w:rPr>
          <w:rFonts w:ascii="Times New Roman" w:hAnsi="Times New Roman" w:cs="Times New Roman"/>
          <w:sz w:val="24"/>
          <w:szCs w:val="24"/>
        </w:rPr>
        <w:t>зья мои! прекрасен наш союз»). Порою он непосредственно обращается к друзьям, и такие обращения напоминают послание, характерное для лирической поэзии на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чала XIX века («Ты, Горчаков, хвала тебе»).</w:t>
      </w:r>
    </w:p>
    <w:p w:rsidR="00891337" w:rsidRDefault="006204EC" w:rsidP="006204EC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Интонационное разнообразие отчетливо выступает при чте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нии стихотворения. Поэтому, проводя с учащимися беседу, сле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дует побуждать их в подтверждение своих ответов перечиты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вать нужные строфы.</w:t>
      </w:r>
    </w:p>
    <w:p w:rsidR="00891337" w:rsidRPr="00891337" w:rsidRDefault="00891337" w:rsidP="006204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№6</w:t>
      </w:r>
    </w:p>
    <w:p w:rsidR="00970507" w:rsidRPr="009D4B09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Анализ лирического текста в школе – не великий разбор литературного произведения по частям, а только такой, который приводит ученика к углубленному прочтению произведения, пониманию его тайного смысла. </w:t>
      </w:r>
      <w:r w:rsidRPr="009D4B09">
        <w:rPr>
          <w:rFonts w:ascii="Times New Roman" w:hAnsi="Times New Roman" w:cs="Times New Roman"/>
          <w:sz w:val="24"/>
          <w:szCs w:val="24"/>
        </w:rPr>
        <w:tab/>
        <w:t>Поэтому, в работе над анализом стихотворения в школе стоит пойти от об</w:t>
      </w:r>
      <w:r w:rsidR="0071562A" w:rsidRPr="009D4B09">
        <w:rPr>
          <w:rFonts w:ascii="Times New Roman" w:hAnsi="Times New Roman" w:cs="Times New Roman"/>
          <w:sz w:val="24"/>
          <w:szCs w:val="24"/>
        </w:rPr>
        <w:t xml:space="preserve">раза словесного (авторского)  </w:t>
      </w:r>
      <w:r w:rsidRPr="009D4B09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визуальному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 xml:space="preserve"> (художественному</w:t>
      </w:r>
      <w:r w:rsidR="008E6F89">
        <w:rPr>
          <w:rFonts w:ascii="Times New Roman" w:hAnsi="Times New Roman" w:cs="Times New Roman"/>
          <w:sz w:val="24"/>
          <w:szCs w:val="24"/>
        </w:rPr>
        <w:t xml:space="preserve">) </w:t>
      </w:r>
      <w:r w:rsidRPr="009D4B09">
        <w:rPr>
          <w:rFonts w:ascii="Times New Roman" w:hAnsi="Times New Roman" w:cs="Times New Roman"/>
          <w:sz w:val="24"/>
          <w:szCs w:val="24"/>
        </w:rPr>
        <w:t>и обратно к словесному</w:t>
      </w:r>
      <w:r w:rsidR="0071562A" w:rsidRPr="009D4B09">
        <w:rPr>
          <w:rFonts w:ascii="Times New Roman" w:hAnsi="Times New Roman" w:cs="Times New Roman"/>
          <w:sz w:val="24"/>
          <w:szCs w:val="24"/>
        </w:rPr>
        <w:t>, более глубокому</w:t>
      </w:r>
      <w:r w:rsidRPr="009D4B09">
        <w:rPr>
          <w:rFonts w:ascii="Times New Roman" w:hAnsi="Times New Roman" w:cs="Times New Roman"/>
          <w:sz w:val="24"/>
          <w:szCs w:val="24"/>
        </w:rPr>
        <w:t xml:space="preserve"> (интерпрет</w:t>
      </w:r>
      <w:r w:rsidRPr="009D4B09">
        <w:rPr>
          <w:rFonts w:ascii="Times New Roman" w:hAnsi="Times New Roman" w:cs="Times New Roman"/>
          <w:sz w:val="24"/>
          <w:szCs w:val="24"/>
        </w:rPr>
        <w:t>а</w:t>
      </w:r>
      <w:r w:rsidRPr="009D4B09">
        <w:rPr>
          <w:rFonts w:ascii="Times New Roman" w:hAnsi="Times New Roman" w:cs="Times New Roman"/>
          <w:sz w:val="24"/>
          <w:szCs w:val="24"/>
        </w:rPr>
        <w:lastRenderedPageBreak/>
        <w:t>ции).</w:t>
      </w:r>
      <w:r w:rsidR="00CB0E9A"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FE7AAE" w:rsidRPr="009D4B09">
        <w:rPr>
          <w:rFonts w:ascii="Times New Roman" w:hAnsi="Times New Roman" w:cs="Times New Roman"/>
          <w:sz w:val="24"/>
          <w:szCs w:val="24"/>
        </w:rPr>
        <w:t>Например:</w:t>
      </w:r>
      <w:r w:rsidR="008E6F89">
        <w:rPr>
          <w:rFonts w:ascii="Times New Roman" w:hAnsi="Times New Roman" w:cs="Times New Roman"/>
          <w:sz w:val="24"/>
          <w:szCs w:val="24"/>
        </w:rPr>
        <w:t xml:space="preserve"> </w:t>
      </w:r>
      <w:r w:rsidR="00CB0E9A" w:rsidRPr="009D4B09">
        <w:rPr>
          <w:rFonts w:ascii="Times New Roman" w:hAnsi="Times New Roman" w:cs="Times New Roman"/>
          <w:sz w:val="24"/>
          <w:szCs w:val="24"/>
        </w:rPr>
        <w:t xml:space="preserve">«Зимнее утро» </w:t>
      </w:r>
      <w:proofErr w:type="spellStart"/>
      <w:r w:rsidR="00CB0E9A" w:rsidRPr="009D4B09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="00CB0E9A" w:rsidRPr="009D4B09">
        <w:rPr>
          <w:rFonts w:ascii="Times New Roman" w:hAnsi="Times New Roman" w:cs="Times New Roman"/>
          <w:sz w:val="24"/>
          <w:szCs w:val="24"/>
        </w:rPr>
        <w:t xml:space="preserve"> двусложное, написанное ямбом. Обучающийся должен не только выяснить это, но и сказать, что даёт этот размер для понимания </w:t>
      </w:r>
      <w:r w:rsidR="00BC45EA" w:rsidRPr="009D4B09">
        <w:rPr>
          <w:rFonts w:ascii="Times New Roman" w:hAnsi="Times New Roman" w:cs="Times New Roman"/>
          <w:sz w:val="24"/>
          <w:szCs w:val="24"/>
        </w:rPr>
        <w:t xml:space="preserve">темы или идеи </w:t>
      </w:r>
      <w:r w:rsidR="00CB0E9A" w:rsidRPr="009D4B09">
        <w:rPr>
          <w:rFonts w:ascii="Times New Roman" w:hAnsi="Times New Roman" w:cs="Times New Roman"/>
          <w:sz w:val="24"/>
          <w:szCs w:val="24"/>
        </w:rPr>
        <w:t>данного текста. Или</w:t>
      </w:r>
      <w:r w:rsidR="0071562A" w:rsidRPr="009D4B09">
        <w:rPr>
          <w:rFonts w:ascii="Times New Roman" w:hAnsi="Times New Roman" w:cs="Times New Roman"/>
          <w:sz w:val="24"/>
          <w:szCs w:val="24"/>
        </w:rPr>
        <w:t xml:space="preserve"> попытаться понять</w:t>
      </w:r>
      <w:r w:rsidR="00CB0E9A" w:rsidRPr="009D4B09">
        <w:rPr>
          <w:rFonts w:ascii="Times New Roman" w:hAnsi="Times New Roman" w:cs="Times New Roman"/>
          <w:sz w:val="24"/>
          <w:szCs w:val="24"/>
        </w:rPr>
        <w:t xml:space="preserve">, </w:t>
      </w:r>
      <w:r w:rsidR="008E6F89">
        <w:rPr>
          <w:rFonts w:ascii="Times New Roman" w:hAnsi="Times New Roman" w:cs="Times New Roman"/>
          <w:sz w:val="24"/>
          <w:szCs w:val="24"/>
        </w:rPr>
        <w:t xml:space="preserve">какой ключ даёт к пониманию основной идеи </w:t>
      </w:r>
      <w:r w:rsidR="00CB0E9A" w:rsidRPr="009D4B09">
        <w:rPr>
          <w:rFonts w:ascii="Times New Roman" w:hAnsi="Times New Roman" w:cs="Times New Roman"/>
          <w:sz w:val="24"/>
          <w:szCs w:val="24"/>
        </w:rPr>
        <w:t xml:space="preserve"> пар</w:t>
      </w:r>
      <w:r w:rsidR="008E6F89">
        <w:rPr>
          <w:rFonts w:ascii="Times New Roman" w:hAnsi="Times New Roman" w:cs="Times New Roman"/>
          <w:sz w:val="24"/>
          <w:szCs w:val="24"/>
        </w:rPr>
        <w:t xml:space="preserve">ная </w:t>
      </w:r>
      <w:r w:rsidR="00BC45EA" w:rsidRPr="009D4B09">
        <w:rPr>
          <w:rFonts w:ascii="Times New Roman" w:hAnsi="Times New Roman" w:cs="Times New Roman"/>
          <w:sz w:val="24"/>
          <w:szCs w:val="24"/>
        </w:rPr>
        <w:t>(кольце</w:t>
      </w:r>
      <w:r w:rsidR="008E6F89">
        <w:rPr>
          <w:rFonts w:ascii="Times New Roman" w:hAnsi="Times New Roman" w:cs="Times New Roman"/>
          <w:sz w:val="24"/>
          <w:szCs w:val="24"/>
        </w:rPr>
        <w:t>вая</w:t>
      </w:r>
      <w:r w:rsidR="00BC45EA" w:rsidRPr="009D4B09">
        <w:rPr>
          <w:rFonts w:ascii="Times New Roman" w:hAnsi="Times New Roman" w:cs="Times New Roman"/>
          <w:sz w:val="24"/>
          <w:szCs w:val="24"/>
        </w:rPr>
        <w:t>, перекрёст</w:t>
      </w:r>
      <w:r w:rsidR="008E6F89">
        <w:rPr>
          <w:rFonts w:ascii="Times New Roman" w:hAnsi="Times New Roman" w:cs="Times New Roman"/>
          <w:sz w:val="24"/>
          <w:szCs w:val="24"/>
        </w:rPr>
        <w:t>ная</w:t>
      </w:r>
      <w:r w:rsidR="00BC45EA" w:rsidRPr="009D4B09">
        <w:rPr>
          <w:rFonts w:ascii="Times New Roman" w:hAnsi="Times New Roman" w:cs="Times New Roman"/>
          <w:sz w:val="24"/>
          <w:szCs w:val="24"/>
        </w:rPr>
        <w:t>)</w:t>
      </w:r>
      <w:r w:rsidR="008E6F89">
        <w:rPr>
          <w:rFonts w:ascii="Times New Roman" w:hAnsi="Times New Roman" w:cs="Times New Roman"/>
          <w:sz w:val="24"/>
          <w:szCs w:val="24"/>
        </w:rPr>
        <w:t xml:space="preserve"> рифма</w:t>
      </w:r>
      <w:r w:rsidR="00CB0E9A" w:rsidRPr="009D4B09">
        <w:rPr>
          <w:rFonts w:ascii="Times New Roman" w:hAnsi="Times New Roman" w:cs="Times New Roman"/>
          <w:sz w:val="24"/>
          <w:szCs w:val="24"/>
        </w:rPr>
        <w:t>!</w:t>
      </w:r>
    </w:p>
    <w:p w:rsidR="006667D7" w:rsidRDefault="00970507" w:rsidP="006667D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От учителя требует</w:t>
      </w:r>
      <w:r w:rsidRPr="009D4B09">
        <w:rPr>
          <w:rFonts w:ascii="Times New Roman" w:hAnsi="Times New Roman" w:cs="Times New Roman"/>
          <w:sz w:val="24"/>
          <w:szCs w:val="24"/>
        </w:rPr>
        <w:softHyphen/>
        <w:t xml:space="preserve">ся много терпения и душевного такта, чтобы сделать изучение лирики </w:t>
      </w:r>
      <w:r w:rsidR="003D4DBF" w:rsidRPr="009D4B09">
        <w:rPr>
          <w:rFonts w:ascii="Times New Roman" w:hAnsi="Times New Roman" w:cs="Times New Roman"/>
          <w:sz w:val="24"/>
          <w:szCs w:val="24"/>
        </w:rPr>
        <w:t xml:space="preserve">обучающимися </w:t>
      </w:r>
      <w:r w:rsidRPr="009D4B09">
        <w:rPr>
          <w:rFonts w:ascii="Times New Roman" w:hAnsi="Times New Roman" w:cs="Times New Roman"/>
          <w:sz w:val="24"/>
          <w:szCs w:val="24"/>
        </w:rPr>
        <w:t xml:space="preserve"> процессом деятельного, творч</w:t>
      </w:r>
      <w:r w:rsidRPr="009D4B09">
        <w:rPr>
          <w:rFonts w:ascii="Times New Roman" w:hAnsi="Times New Roman" w:cs="Times New Roman"/>
          <w:sz w:val="24"/>
          <w:szCs w:val="24"/>
        </w:rPr>
        <w:t>е</w:t>
      </w:r>
      <w:r w:rsidRPr="009D4B09">
        <w:rPr>
          <w:rFonts w:ascii="Times New Roman" w:hAnsi="Times New Roman" w:cs="Times New Roman"/>
          <w:sz w:val="24"/>
          <w:szCs w:val="24"/>
        </w:rPr>
        <w:t>ского, ак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тивного познания самой поэзии и жизни, отраженной в ней. Для этих целей необходимо</w:t>
      </w:r>
      <w:r w:rsidR="00741E22">
        <w:rPr>
          <w:rFonts w:ascii="Times New Roman" w:hAnsi="Times New Roman" w:cs="Times New Roman"/>
          <w:sz w:val="24"/>
          <w:szCs w:val="24"/>
        </w:rPr>
        <w:t>,</w:t>
      </w:r>
      <w:r w:rsidRPr="009D4B09">
        <w:rPr>
          <w:rFonts w:ascii="Times New Roman" w:hAnsi="Times New Roman" w:cs="Times New Roman"/>
          <w:sz w:val="24"/>
          <w:szCs w:val="24"/>
        </w:rPr>
        <w:t xml:space="preserve"> прежде всего</w:t>
      </w:r>
      <w:r w:rsidR="00741E22">
        <w:rPr>
          <w:rFonts w:ascii="Times New Roman" w:hAnsi="Times New Roman" w:cs="Times New Roman"/>
          <w:sz w:val="24"/>
          <w:szCs w:val="24"/>
        </w:rPr>
        <w:t>,</w:t>
      </w:r>
      <w:r w:rsidRPr="009D4B09">
        <w:rPr>
          <w:rFonts w:ascii="Times New Roman" w:hAnsi="Times New Roman" w:cs="Times New Roman"/>
          <w:sz w:val="24"/>
          <w:szCs w:val="24"/>
        </w:rPr>
        <w:t xml:space="preserve"> опираться на воображение учащихся, побуждать их к ассоциативному мышлению и эмоциональной оценке. Кр</w:t>
      </w:r>
      <w:r w:rsidR="00E027CF">
        <w:rPr>
          <w:rFonts w:ascii="Times New Roman" w:hAnsi="Times New Roman" w:cs="Times New Roman"/>
          <w:sz w:val="24"/>
          <w:szCs w:val="24"/>
        </w:rPr>
        <w:t>оме того, важно (особенно в V-</w:t>
      </w:r>
      <w:r w:rsidRPr="009D4B09">
        <w:rPr>
          <w:rFonts w:ascii="Times New Roman" w:hAnsi="Times New Roman" w:cs="Times New Roman"/>
          <w:sz w:val="24"/>
          <w:szCs w:val="24"/>
        </w:rPr>
        <w:t>VI клас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сах) акцентир</w:t>
      </w:r>
      <w:r w:rsidRPr="009D4B09">
        <w:rPr>
          <w:rFonts w:ascii="Times New Roman" w:hAnsi="Times New Roman" w:cs="Times New Roman"/>
          <w:sz w:val="24"/>
          <w:szCs w:val="24"/>
        </w:rPr>
        <w:t>о</w:t>
      </w:r>
      <w:r w:rsidRPr="009D4B09">
        <w:rPr>
          <w:rFonts w:ascii="Times New Roman" w:hAnsi="Times New Roman" w:cs="Times New Roman"/>
          <w:sz w:val="24"/>
          <w:szCs w:val="24"/>
        </w:rPr>
        <w:t>вать личностные мотивы при чтении стихов, идти от непосредственных читательских впечатлений.</w:t>
      </w:r>
      <w:r w:rsidR="00CB0E9A"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A2666C" w:rsidRPr="009D4B09">
        <w:rPr>
          <w:rFonts w:ascii="Times New Roman" w:hAnsi="Times New Roman" w:cs="Times New Roman"/>
          <w:sz w:val="24"/>
          <w:szCs w:val="24"/>
        </w:rPr>
        <w:t>Поэтому часто</w:t>
      </w:r>
      <w:r w:rsidR="00053F93"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A2666C" w:rsidRPr="009D4B09">
        <w:rPr>
          <w:rFonts w:ascii="Times New Roman" w:hAnsi="Times New Roman" w:cs="Times New Roman"/>
          <w:sz w:val="24"/>
          <w:szCs w:val="24"/>
        </w:rPr>
        <w:t xml:space="preserve"> даю задание на выбор лирического произведения</w:t>
      </w:r>
      <w:r w:rsidR="00E00506" w:rsidRPr="009D4B09">
        <w:rPr>
          <w:rFonts w:ascii="Times New Roman" w:hAnsi="Times New Roman" w:cs="Times New Roman"/>
          <w:sz w:val="24"/>
          <w:szCs w:val="24"/>
        </w:rPr>
        <w:t xml:space="preserve"> для анализа или заучивания наизусть</w:t>
      </w:r>
      <w:r w:rsidR="00A2666C" w:rsidRPr="009D4B09">
        <w:rPr>
          <w:rFonts w:ascii="Times New Roman" w:hAnsi="Times New Roman" w:cs="Times New Roman"/>
          <w:sz w:val="24"/>
          <w:szCs w:val="24"/>
        </w:rPr>
        <w:t>. Выбор можно осуществить из программных произведений или их тех, что за рамками п</w:t>
      </w:r>
      <w:r w:rsidR="003D4DBF" w:rsidRPr="009D4B09">
        <w:rPr>
          <w:rFonts w:ascii="Times New Roman" w:hAnsi="Times New Roman" w:cs="Times New Roman"/>
          <w:sz w:val="24"/>
          <w:szCs w:val="24"/>
        </w:rPr>
        <w:t>рограм</w:t>
      </w:r>
      <w:r w:rsidR="00E027CF">
        <w:rPr>
          <w:rFonts w:ascii="Times New Roman" w:hAnsi="Times New Roman" w:cs="Times New Roman"/>
          <w:sz w:val="24"/>
          <w:szCs w:val="24"/>
        </w:rPr>
        <w:t>мы. Обязательный вопрос, п</w:t>
      </w:r>
      <w:r w:rsidR="00A2666C" w:rsidRPr="009D4B09">
        <w:rPr>
          <w:rFonts w:ascii="Times New Roman" w:hAnsi="Times New Roman" w:cs="Times New Roman"/>
          <w:sz w:val="24"/>
          <w:szCs w:val="24"/>
        </w:rPr>
        <w:t>очему именно это стихотворение выбрано учеником!</w:t>
      </w:r>
      <w:r w:rsidR="006667D7" w:rsidRPr="0066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507" w:rsidRDefault="006667D7" w:rsidP="00970507">
      <w:pPr>
        <w:rPr>
          <w:rFonts w:ascii="Times New Roman" w:hAnsi="Times New Roman" w:cs="Times New Roman"/>
          <w:sz w:val="24"/>
          <w:szCs w:val="24"/>
        </w:rPr>
      </w:pPr>
      <w:r w:rsidRPr="006667D7">
        <w:rPr>
          <w:rFonts w:ascii="Times New Roman" w:hAnsi="Times New Roman" w:cs="Times New Roman"/>
          <w:sz w:val="24"/>
          <w:szCs w:val="24"/>
        </w:rPr>
        <w:t xml:space="preserve">Есть стихи, которые хочется лелеять и </w:t>
      </w:r>
      <w:proofErr w:type="spellStart"/>
      <w:r w:rsidRPr="006667D7">
        <w:rPr>
          <w:rFonts w:ascii="Times New Roman" w:hAnsi="Times New Roman" w:cs="Times New Roman"/>
          <w:sz w:val="24"/>
          <w:szCs w:val="24"/>
        </w:rPr>
        <w:t>кохать</w:t>
      </w:r>
      <w:proofErr w:type="spellEnd"/>
      <w:r w:rsidRPr="006667D7">
        <w:rPr>
          <w:rFonts w:ascii="Times New Roman" w:hAnsi="Times New Roman" w:cs="Times New Roman"/>
          <w:sz w:val="24"/>
          <w:szCs w:val="24"/>
        </w:rPr>
        <w:t xml:space="preserve">, а есть не очень хорошие, но тоже стихи. В рифму потому что. И это дети должны понимать. И когда из двух стихотворений </w:t>
      </w:r>
      <w:r w:rsidRPr="006667D7">
        <w:rPr>
          <w:rFonts w:ascii="Times New Roman" w:hAnsi="Times New Roman" w:cs="Times New Roman"/>
          <w:b/>
          <w:i/>
          <w:sz w:val="24"/>
          <w:szCs w:val="24"/>
        </w:rPr>
        <w:t>об июле</w:t>
      </w:r>
      <w:r w:rsidRPr="006667D7">
        <w:rPr>
          <w:rFonts w:ascii="Times New Roman" w:hAnsi="Times New Roman" w:cs="Times New Roman"/>
          <w:sz w:val="24"/>
          <w:szCs w:val="24"/>
        </w:rPr>
        <w:t xml:space="preserve"> трое выбрали Пастернака – радуюсь несказанно. Значит,  зацепило чем-то. Ведь оно по объёму в три раза больше стихотворения Твардовского. У Твардовского «Июль» совсем другой. Не такой лёгкий и сказочный. Но загадка </w:t>
      </w:r>
      <w:r w:rsidR="00C11078">
        <w:rPr>
          <w:rFonts w:ascii="Times New Roman" w:hAnsi="Times New Roman" w:cs="Times New Roman"/>
          <w:sz w:val="24"/>
          <w:szCs w:val="24"/>
        </w:rPr>
        <w:t xml:space="preserve">тоже есть. Так и спрашиваю, о каких приметах </w:t>
      </w:r>
      <w:r w:rsidR="00C11078" w:rsidRPr="00C11078">
        <w:rPr>
          <w:rFonts w:ascii="Times New Roman" w:hAnsi="Times New Roman" w:cs="Times New Roman"/>
          <w:b/>
          <w:sz w:val="24"/>
          <w:szCs w:val="24"/>
        </w:rPr>
        <w:t>у</w:t>
      </w:r>
      <w:r w:rsidR="00C11078">
        <w:rPr>
          <w:rFonts w:ascii="Times New Roman" w:hAnsi="Times New Roman" w:cs="Times New Roman"/>
          <w:sz w:val="24"/>
          <w:szCs w:val="24"/>
        </w:rPr>
        <w:t>были лета говорит поэт</w:t>
      </w:r>
      <w:r w:rsidRPr="006667D7">
        <w:rPr>
          <w:rFonts w:ascii="Times New Roman" w:hAnsi="Times New Roman" w:cs="Times New Roman"/>
          <w:sz w:val="24"/>
          <w:szCs w:val="24"/>
        </w:rPr>
        <w:t xml:space="preserve">? И ведь долго ищут эти приметы, хотя там всего-то несколько строчек. Дневную убыль света сразу находят, потом по пословице «Кукушка колосом подавилась», то есть замолчала (после созревания колоса кукушки не кричат!) – находят, а </w:t>
      </w:r>
      <w:proofErr w:type="gramStart"/>
      <w:r w:rsidRPr="006667D7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6667D7">
        <w:rPr>
          <w:rFonts w:ascii="Times New Roman" w:hAnsi="Times New Roman" w:cs="Times New Roman"/>
          <w:sz w:val="24"/>
          <w:szCs w:val="24"/>
        </w:rPr>
        <w:t xml:space="preserve"> что газеты выходят с датой июльской – не все догадываются. </w:t>
      </w:r>
    </w:p>
    <w:p w:rsidR="006667D7" w:rsidRPr="009D4B09" w:rsidRDefault="006667D7" w:rsidP="00970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вот ещё вопрос! </w:t>
      </w:r>
      <w:r w:rsidRPr="006667D7">
        <w:rPr>
          <w:rFonts w:ascii="Times New Roman" w:hAnsi="Times New Roman" w:cs="Times New Roman"/>
          <w:sz w:val="24"/>
          <w:szCs w:val="24"/>
        </w:rPr>
        <w:t>«Почему не может вспомнить сердце запах русского снега?» (из стихотворения Дон-</w:t>
      </w:r>
      <w:proofErr w:type="spellStart"/>
      <w:r w:rsidRPr="006667D7">
        <w:rPr>
          <w:rFonts w:ascii="Times New Roman" w:hAnsi="Times New Roman" w:cs="Times New Roman"/>
          <w:sz w:val="24"/>
          <w:szCs w:val="24"/>
        </w:rPr>
        <w:t>Аминадо</w:t>
      </w:r>
      <w:proofErr w:type="spellEnd"/>
      <w:r w:rsidRPr="006667D7">
        <w:rPr>
          <w:rFonts w:ascii="Times New Roman" w:hAnsi="Times New Roman" w:cs="Times New Roman"/>
          <w:sz w:val="24"/>
          <w:szCs w:val="24"/>
        </w:rPr>
        <w:t xml:space="preserve"> «Города и годы»). А потому что </w:t>
      </w:r>
      <w:r w:rsidRPr="006667D7">
        <w:rPr>
          <w:rFonts w:ascii="Times New Roman" w:hAnsi="Times New Roman" w:cs="Times New Roman"/>
          <w:b/>
          <w:i/>
          <w:sz w:val="24"/>
          <w:szCs w:val="24"/>
        </w:rPr>
        <w:t>годы по городам</w:t>
      </w:r>
      <w:r w:rsidRPr="006667D7">
        <w:rPr>
          <w:rFonts w:ascii="Times New Roman" w:hAnsi="Times New Roman" w:cs="Times New Roman"/>
          <w:sz w:val="24"/>
          <w:szCs w:val="24"/>
        </w:rPr>
        <w:t xml:space="preserve">. Только города </w:t>
      </w:r>
      <w:r w:rsidRPr="006667D7">
        <w:rPr>
          <w:rFonts w:ascii="Times New Roman" w:hAnsi="Times New Roman" w:cs="Times New Roman"/>
          <w:i/>
          <w:sz w:val="24"/>
          <w:szCs w:val="24"/>
        </w:rPr>
        <w:t>чужие</w:t>
      </w:r>
      <w:r w:rsidRPr="006667D7">
        <w:rPr>
          <w:rFonts w:ascii="Times New Roman" w:hAnsi="Times New Roman" w:cs="Times New Roman"/>
          <w:sz w:val="24"/>
          <w:szCs w:val="24"/>
        </w:rPr>
        <w:t>. А на родине давно не был</w:t>
      </w:r>
      <w:proofErr w:type="gramStart"/>
      <w:r w:rsidRPr="006667D7">
        <w:rPr>
          <w:rFonts w:ascii="Times New Roman" w:hAnsi="Times New Roman" w:cs="Times New Roman"/>
          <w:sz w:val="24"/>
          <w:szCs w:val="24"/>
        </w:rPr>
        <w:t>… В</w:t>
      </w:r>
      <w:proofErr w:type="gramEnd"/>
      <w:r w:rsidRPr="006667D7">
        <w:rPr>
          <w:rFonts w:ascii="Times New Roman" w:hAnsi="Times New Roman" w:cs="Times New Roman"/>
          <w:sz w:val="24"/>
          <w:szCs w:val="24"/>
        </w:rPr>
        <w:t>от и не помнит! А  уже у последнего порога</w:t>
      </w:r>
      <w:proofErr w:type="gramStart"/>
      <w:r w:rsidRPr="006667D7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Pr="006667D7">
        <w:rPr>
          <w:rFonts w:ascii="Times New Roman" w:hAnsi="Times New Roman" w:cs="Times New Roman"/>
          <w:sz w:val="24"/>
          <w:szCs w:val="24"/>
        </w:rPr>
        <w:t xml:space="preserve">очему запах снега должно вспомнить </w:t>
      </w:r>
      <w:r w:rsidRPr="006667D7">
        <w:rPr>
          <w:rFonts w:ascii="Times New Roman" w:hAnsi="Times New Roman" w:cs="Times New Roman"/>
          <w:b/>
          <w:i/>
          <w:sz w:val="24"/>
          <w:szCs w:val="24"/>
        </w:rPr>
        <w:t>сердце</w:t>
      </w:r>
      <w:r w:rsidRPr="006667D7">
        <w:rPr>
          <w:rFonts w:ascii="Times New Roman" w:hAnsi="Times New Roman" w:cs="Times New Roman"/>
          <w:sz w:val="24"/>
          <w:szCs w:val="24"/>
        </w:rPr>
        <w:t>? А как пахнет снег?  И т.д.</w:t>
      </w:r>
    </w:p>
    <w:p w:rsidR="000101B7" w:rsidRPr="009D4B09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Используя поисковые задачи и проблемные ситуации в ана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лизе лирики, нельзя забывать об эмоциональном фоне уроков, о необходимости создания нужного настроя в классе, развитии воображения учащихся.</w:t>
      </w:r>
      <w:r w:rsidR="00A2666C" w:rsidRPr="009D4B09">
        <w:rPr>
          <w:rFonts w:ascii="Times New Roman" w:hAnsi="Times New Roman" w:cs="Times New Roman"/>
          <w:sz w:val="24"/>
          <w:szCs w:val="24"/>
        </w:rPr>
        <w:t xml:space="preserve"> В таком случае в 5 классе уместны такие вопросы:</w:t>
      </w:r>
      <w:r w:rsidR="00583C3E" w:rsidRPr="009D4B09">
        <w:rPr>
          <w:rFonts w:ascii="Times New Roman" w:hAnsi="Times New Roman" w:cs="Times New Roman"/>
          <w:sz w:val="24"/>
          <w:szCs w:val="24"/>
        </w:rPr>
        <w:t xml:space="preserve"> Что ты видишь и представляешь, когда читаешь стихотворение? Ка</w:t>
      </w:r>
      <w:r w:rsidR="00E00506" w:rsidRPr="009D4B09">
        <w:rPr>
          <w:rFonts w:ascii="Times New Roman" w:hAnsi="Times New Roman" w:cs="Times New Roman"/>
          <w:sz w:val="24"/>
          <w:szCs w:val="24"/>
        </w:rPr>
        <w:t>кие чувства оно у тебя вызывает?</w:t>
      </w:r>
      <w:r w:rsidR="000A4EF1"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6667D7">
        <w:rPr>
          <w:rFonts w:ascii="Times New Roman" w:hAnsi="Times New Roman" w:cs="Times New Roman"/>
          <w:sz w:val="24"/>
          <w:szCs w:val="24"/>
        </w:rPr>
        <w:t xml:space="preserve">(Проблема: </w:t>
      </w:r>
      <w:r w:rsidR="00C11078">
        <w:rPr>
          <w:rFonts w:ascii="Times New Roman" w:hAnsi="Times New Roman" w:cs="Times New Roman"/>
          <w:sz w:val="24"/>
          <w:szCs w:val="24"/>
        </w:rPr>
        <w:t xml:space="preserve">не все дети </w:t>
      </w:r>
      <w:r w:rsidR="006667D7">
        <w:rPr>
          <w:rFonts w:ascii="Times New Roman" w:hAnsi="Times New Roman" w:cs="Times New Roman"/>
          <w:sz w:val="24"/>
          <w:szCs w:val="24"/>
        </w:rPr>
        <w:t xml:space="preserve"> могут пересказать прозой стих</w:t>
      </w:r>
      <w:r w:rsidR="006667D7">
        <w:rPr>
          <w:rFonts w:ascii="Times New Roman" w:hAnsi="Times New Roman" w:cs="Times New Roman"/>
          <w:sz w:val="24"/>
          <w:szCs w:val="24"/>
        </w:rPr>
        <w:t>о</w:t>
      </w:r>
      <w:r w:rsidR="006667D7">
        <w:rPr>
          <w:rFonts w:ascii="Times New Roman" w:hAnsi="Times New Roman" w:cs="Times New Roman"/>
          <w:sz w:val="24"/>
          <w:szCs w:val="24"/>
        </w:rPr>
        <w:t xml:space="preserve">творение!) </w:t>
      </w:r>
      <w:r w:rsidR="000A4EF1" w:rsidRPr="009D4B09">
        <w:rPr>
          <w:rFonts w:ascii="Times New Roman" w:hAnsi="Times New Roman" w:cs="Times New Roman"/>
          <w:sz w:val="24"/>
          <w:szCs w:val="24"/>
        </w:rPr>
        <w:t xml:space="preserve">В </w:t>
      </w:r>
      <w:r w:rsidR="00583C3E" w:rsidRPr="009D4B09">
        <w:rPr>
          <w:rFonts w:ascii="Times New Roman" w:hAnsi="Times New Roman" w:cs="Times New Roman"/>
          <w:sz w:val="24"/>
          <w:szCs w:val="24"/>
        </w:rPr>
        <w:t xml:space="preserve"> 6 классе: Какие картины </w:t>
      </w:r>
      <w:r w:rsidR="00203BBB" w:rsidRPr="009D4B09">
        <w:rPr>
          <w:rFonts w:ascii="Times New Roman" w:hAnsi="Times New Roman" w:cs="Times New Roman"/>
          <w:sz w:val="24"/>
          <w:szCs w:val="24"/>
        </w:rPr>
        <w:t xml:space="preserve">возникают в твоём воображении при чтении стихотворения? Какие чувства испытывает автор и как он относится к </w:t>
      </w:r>
      <w:proofErr w:type="gramStart"/>
      <w:r w:rsidR="00203BBB" w:rsidRPr="009D4B09">
        <w:rPr>
          <w:rFonts w:ascii="Times New Roman" w:hAnsi="Times New Roman" w:cs="Times New Roman"/>
          <w:sz w:val="24"/>
          <w:szCs w:val="24"/>
        </w:rPr>
        <w:t>изображаемому</w:t>
      </w:r>
      <w:proofErr w:type="gramEnd"/>
      <w:r w:rsidR="00203BBB" w:rsidRPr="009D4B09">
        <w:rPr>
          <w:rFonts w:ascii="Times New Roman" w:hAnsi="Times New Roman" w:cs="Times New Roman"/>
          <w:sz w:val="24"/>
          <w:szCs w:val="24"/>
        </w:rPr>
        <w:t>? Что хотел сказать автор читателю своим стихотворением? В 7</w:t>
      </w:r>
      <w:r w:rsidR="0084756F"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203BBB" w:rsidRPr="009D4B09">
        <w:rPr>
          <w:rFonts w:ascii="Times New Roman" w:hAnsi="Times New Roman" w:cs="Times New Roman"/>
          <w:sz w:val="24"/>
          <w:szCs w:val="24"/>
        </w:rPr>
        <w:t>классе: О чём это стихотворение? В чём поэт х</w:t>
      </w:r>
      <w:r w:rsidR="00203BBB" w:rsidRPr="009D4B09">
        <w:rPr>
          <w:rFonts w:ascii="Times New Roman" w:hAnsi="Times New Roman" w:cs="Times New Roman"/>
          <w:sz w:val="24"/>
          <w:szCs w:val="24"/>
        </w:rPr>
        <w:t>о</w:t>
      </w:r>
      <w:r w:rsidR="00203BBB" w:rsidRPr="009D4B09">
        <w:rPr>
          <w:rFonts w:ascii="Times New Roman" w:hAnsi="Times New Roman" w:cs="Times New Roman"/>
          <w:sz w:val="24"/>
          <w:szCs w:val="24"/>
        </w:rPr>
        <w:t>чет убедить читателя? Каково твоё отношение к стихотворению? К концу 7 класса желательно не учителю формулировать вопросы для ан</w:t>
      </w:r>
      <w:r w:rsidR="00203BBB" w:rsidRPr="009D4B09">
        <w:rPr>
          <w:rFonts w:ascii="Times New Roman" w:hAnsi="Times New Roman" w:cs="Times New Roman"/>
          <w:sz w:val="24"/>
          <w:szCs w:val="24"/>
        </w:rPr>
        <w:t>а</w:t>
      </w:r>
      <w:r w:rsidR="00203BBB" w:rsidRPr="009D4B09">
        <w:rPr>
          <w:rFonts w:ascii="Times New Roman" w:hAnsi="Times New Roman" w:cs="Times New Roman"/>
          <w:sz w:val="24"/>
          <w:szCs w:val="24"/>
        </w:rPr>
        <w:t>лиза, а предложить это сделать ребятам. Вопросы покажут, насколько ребята готовы к выражению своего впечатления от стихотворения.</w:t>
      </w:r>
    </w:p>
    <w:p w:rsidR="00891337" w:rsidRDefault="00B85D41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Другим видом</w:t>
      </w:r>
      <w:r w:rsidR="00176E14" w:rsidRPr="009D4B09">
        <w:rPr>
          <w:rFonts w:ascii="Times New Roman" w:hAnsi="Times New Roman" w:cs="Times New Roman"/>
          <w:sz w:val="24"/>
          <w:szCs w:val="24"/>
        </w:rPr>
        <w:t xml:space="preserve"> самостоятельной работы</w:t>
      </w:r>
      <w:r w:rsidR="003D4DBF" w:rsidRPr="009D4B09">
        <w:rPr>
          <w:rFonts w:ascii="Times New Roman" w:hAnsi="Times New Roman" w:cs="Times New Roman"/>
          <w:sz w:val="24"/>
          <w:szCs w:val="24"/>
        </w:rPr>
        <w:t xml:space="preserve"> в связи с изучением поэзии является сопоставительный анализ стихотворений, близких по тематике, но отличающихся идейно-художественным звучанием. Это могут быть стихи разных поэтов, даже разных эпох, направлений или стихи о</w:t>
      </w:r>
      <w:r w:rsidR="003D4DBF" w:rsidRPr="009D4B09">
        <w:rPr>
          <w:rFonts w:ascii="Times New Roman" w:hAnsi="Times New Roman" w:cs="Times New Roman"/>
          <w:sz w:val="24"/>
          <w:szCs w:val="24"/>
        </w:rPr>
        <w:t>д</w:t>
      </w:r>
      <w:r w:rsidR="003D4DBF" w:rsidRPr="009D4B09">
        <w:rPr>
          <w:rFonts w:ascii="Times New Roman" w:hAnsi="Times New Roman" w:cs="Times New Roman"/>
          <w:sz w:val="24"/>
          <w:szCs w:val="24"/>
        </w:rPr>
        <w:t>ного поэта, но написанные в разное время.</w:t>
      </w:r>
    </w:p>
    <w:p w:rsidR="00891337" w:rsidRPr="00891337" w:rsidRDefault="00891337" w:rsidP="009705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№7</w:t>
      </w:r>
    </w:p>
    <w:p w:rsidR="00B85D41" w:rsidRPr="009D4B09" w:rsidRDefault="003D4DBF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F367AD">
        <w:rPr>
          <w:rFonts w:ascii="Times New Roman" w:hAnsi="Times New Roman" w:cs="Times New Roman"/>
          <w:sz w:val="24"/>
          <w:szCs w:val="24"/>
        </w:rPr>
        <w:t>Н</w:t>
      </w:r>
      <w:r w:rsidR="00C11078">
        <w:rPr>
          <w:rFonts w:ascii="Times New Roman" w:hAnsi="Times New Roman" w:cs="Times New Roman"/>
          <w:sz w:val="24"/>
          <w:szCs w:val="24"/>
        </w:rPr>
        <w:t>апример</w:t>
      </w:r>
      <w:r w:rsidRPr="009D4B09">
        <w:rPr>
          <w:rFonts w:ascii="Times New Roman" w:hAnsi="Times New Roman" w:cs="Times New Roman"/>
          <w:sz w:val="24"/>
          <w:szCs w:val="24"/>
        </w:rPr>
        <w:t>:</w:t>
      </w:r>
    </w:p>
    <w:p w:rsidR="003D4DBF" w:rsidRPr="009D4B09" w:rsidRDefault="003D4DBF" w:rsidP="003D4DBF">
      <w:pPr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Задание №1.</w:t>
      </w:r>
    </w:p>
    <w:p w:rsidR="003D4DBF" w:rsidRPr="009D4B09" w:rsidRDefault="003D4DBF" w:rsidP="003D4DBF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 xml:space="preserve">Годы жизни поэта Сергея Александровича Есенина – 1885 – 1925. Зачатком всей его будущей поэзии считается четверостишие «Там, где капустные грядки…» (1910).. В последний год жизни было написано четверостишие «Снежная равнина, белая луна». </w:t>
      </w:r>
    </w:p>
    <w:p w:rsidR="003D4DBF" w:rsidRPr="009D4B09" w:rsidRDefault="003D4DBF" w:rsidP="003D4DBF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 xml:space="preserve">Сравните эти четверостишия. 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D4DBF" w:rsidRPr="009D4B09" w:rsidRDefault="003D4DBF" w:rsidP="003D4DBF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 xml:space="preserve">Там, где капустные грядки 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 xml:space="preserve">Красной водой поливает восход, 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D4B09">
        <w:rPr>
          <w:rFonts w:ascii="Times New Roman" w:eastAsia="Calibri" w:hAnsi="Times New Roman" w:cs="Times New Roman"/>
          <w:sz w:val="24"/>
          <w:szCs w:val="24"/>
        </w:rPr>
        <w:t>Кленёночек</w:t>
      </w:r>
      <w:proofErr w:type="spellEnd"/>
      <w:r w:rsidRPr="009D4B09">
        <w:rPr>
          <w:rFonts w:ascii="Times New Roman" w:eastAsia="Calibri" w:hAnsi="Times New Roman" w:cs="Times New Roman"/>
          <w:sz w:val="24"/>
          <w:szCs w:val="24"/>
        </w:rPr>
        <w:t xml:space="preserve">  маленький матке 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Зелёное вымя сосёт.  (1910)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 xml:space="preserve"> Снежная равнина, белая луна, 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 xml:space="preserve">Саваном покрыта наша сторона, 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 xml:space="preserve">И берёзы в белом плачут по лесам. 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Кто погиб здесь? Умер? Уж не я ли сам?  (1925)</w:t>
      </w:r>
    </w:p>
    <w:p w:rsidR="003D4DBF" w:rsidRPr="009D4B09" w:rsidRDefault="003D4DBF" w:rsidP="003D4DB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D4DBF" w:rsidRPr="009D4B09" w:rsidRDefault="003D4DBF" w:rsidP="003D4DBF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На основании выводов, попытайтесь ответить на следующий вопрос: - Что же произошло за эти 15 лет, если в начале творческого п</w:t>
      </w:r>
      <w:r w:rsidRPr="009D4B09">
        <w:rPr>
          <w:rFonts w:ascii="Times New Roman" w:eastAsia="Calibri" w:hAnsi="Times New Roman" w:cs="Times New Roman"/>
          <w:sz w:val="24"/>
          <w:szCs w:val="24"/>
        </w:rPr>
        <w:t>у</w:t>
      </w:r>
      <w:r w:rsidRPr="009D4B09">
        <w:rPr>
          <w:rFonts w:ascii="Times New Roman" w:eastAsia="Calibri" w:hAnsi="Times New Roman" w:cs="Times New Roman"/>
          <w:sz w:val="24"/>
          <w:szCs w:val="24"/>
        </w:rPr>
        <w:t>ти поэт думал о жизни, а в конце – о смерти.</w:t>
      </w:r>
    </w:p>
    <w:p w:rsidR="003D4DBF" w:rsidRPr="009D4B09" w:rsidRDefault="003D4DBF" w:rsidP="003D4DBF">
      <w:pPr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Задание №2.</w:t>
      </w:r>
    </w:p>
    <w:p w:rsidR="003D4DBF" w:rsidRPr="009D4B09" w:rsidRDefault="003D4DBF" w:rsidP="003D4DBF">
      <w:pPr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- Найдите примеры цветового изображения. Какие цвета преобладают в стихах Сергея Есенина?  Запишите эти словосочетания. Сделайте выводы.</w:t>
      </w:r>
    </w:p>
    <w:p w:rsidR="003D4DBF" w:rsidRPr="009D4B09" w:rsidRDefault="003D4DBF" w:rsidP="003D4DBF">
      <w:pPr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Задание №3.</w:t>
      </w:r>
    </w:p>
    <w:p w:rsidR="003D4DBF" w:rsidRPr="009D4B09" w:rsidRDefault="003D4DBF" w:rsidP="003D4D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-Найдите примеры запаха и звука в поэзии Есенина? Что чаще всего мы слышим в его стихах?</w:t>
      </w:r>
    </w:p>
    <w:p w:rsidR="003D4DBF" w:rsidRPr="009D4B09" w:rsidRDefault="003D4DBF" w:rsidP="002F574D">
      <w:pPr>
        <w:pBdr>
          <w:bottom w:val="single" w:sz="12" w:space="1" w:color="auto"/>
        </w:pBd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D4B09">
        <w:rPr>
          <w:rFonts w:ascii="Times New Roman" w:eastAsia="Calibri" w:hAnsi="Times New Roman" w:cs="Times New Roman"/>
          <w:sz w:val="24"/>
          <w:szCs w:val="24"/>
        </w:rPr>
        <w:t>Запишите эти примеры. Сделайте выводы.</w:t>
      </w:r>
    </w:p>
    <w:p w:rsidR="002F574D" w:rsidRPr="009D4B09" w:rsidRDefault="002F574D" w:rsidP="00970507">
      <w:pPr>
        <w:rPr>
          <w:rFonts w:ascii="Times New Roman" w:hAnsi="Times New Roman" w:cs="Times New Roman"/>
          <w:sz w:val="24"/>
          <w:szCs w:val="24"/>
        </w:rPr>
      </w:pPr>
    </w:p>
    <w:p w:rsidR="002F574D" w:rsidRPr="009D4B09" w:rsidRDefault="002F574D" w:rsidP="007677C5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lastRenderedPageBreak/>
        <w:t>Если в процессе анализа программных стихотворений  учитель будет часто пользоваться приёмом сопоставления, то для учеников самосто</w:t>
      </w:r>
      <w:r w:rsidRPr="009D4B09">
        <w:rPr>
          <w:rFonts w:ascii="Times New Roman" w:hAnsi="Times New Roman" w:cs="Times New Roman"/>
          <w:sz w:val="24"/>
          <w:szCs w:val="24"/>
        </w:rPr>
        <w:t>я</w:t>
      </w:r>
      <w:r w:rsidRPr="009D4B09">
        <w:rPr>
          <w:rFonts w:ascii="Times New Roman" w:hAnsi="Times New Roman" w:cs="Times New Roman"/>
          <w:sz w:val="24"/>
          <w:szCs w:val="24"/>
        </w:rPr>
        <w:t>тельная работа подобного типа не окажется чрезмерно трудной и даст  толчок формированию их художественного вкуса и выработке эст</w:t>
      </w:r>
      <w:r w:rsidRPr="009D4B09">
        <w:rPr>
          <w:rFonts w:ascii="Times New Roman" w:hAnsi="Times New Roman" w:cs="Times New Roman"/>
          <w:sz w:val="24"/>
          <w:szCs w:val="24"/>
        </w:rPr>
        <w:t>е</w:t>
      </w:r>
      <w:r w:rsidRPr="009D4B09">
        <w:rPr>
          <w:rFonts w:ascii="Times New Roman" w:hAnsi="Times New Roman" w:cs="Times New Roman"/>
          <w:sz w:val="24"/>
          <w:szCs w:val="24"/>
        </w:rPr>
        <w:t>тических критериев.</w:t>
      </w:r>
      <w:r w:rsidR="002024B2" w:rsidRPr="009D4B09">
        <w:rPr>
          <w:rFonts w:ascii="Times New Roman" w:hAnsi="Times New Roman" w:cs="Times New Roman"/>
          <w:sz w:val="24"/>
          <w:szCs w:val="24"/>
        </w:rPr>
        <w:t xml:space="preserve"> Любое сравнение может стать  полезным для развития учащихся, если задача его – открыть что-то важное в самой су</w:t>
      </w:r>
      <w:r w:rsidR="002024B2" w:rsidRPr="009D4B09">
        <w:rPr>
          <w:rFonts w:ascii="Times New Roman" w:hAnsi="Times New Roman" w:cs="Times New Roman"/>
          <w:sz w:val="24"/>
          <w:szCs w:val="24"/>
        </w:rPr>
        <w:t>щ</w:t>
      </w:r>
      <w:r w:rsidR="002024B2" w:rsidRPr="009D4B09">
        <w:rPr>
          <w:rFonts w:ascii="Times New Roman" w:hAnsi="Times New Roman" w:cs="Times New Roman"/>
          <w:sz w:val="24"/>
          <w:szCs w:val="24"/>
        </w:rPr>
        <w:t>ности поэзии. То есть</w:t>
      </w:r>
      <w:r w:rsidR="00DD2FE6" w:rsidRPr="009D4B09">
        <w:rPr>
          <w:rFonts w:ascii="Times New Roman" w:hAnsi="Times New Roman" w:cs="Times New Roman"/>
          <w:sz w:val="24"/>
          <w:szCs w:val="24"/>
        </w:rPr>
        <w:t>,</w:t>
      </w:r>
      <w:r w:rsidR="002024B2" w:rsidRPr="009D4B09">
        <w:rPr>
          <w:rFonts w:ascii="Times New Roman" w:hAnsi="Times New Roman" w:cs="Times New Roman"/>
          <w:sz w:val="24"/>
          <w:szCs w:val="24"/>
        </w:rPr>
        <w:t xml:space="preserve"> из сопоставления обучающиеся </w:t>
      </w:r>
      <w:r w:rsidR="00C25A0B"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2024B2" w:rsidRPr="009D4B09">
        <w:rPr>
          <w:rFonts w:ascii="Times New Roman" w:hAnsi="Times New Roman" w:cs="Times New Roman"/>
          <w:sz w:val="24"/>
          <w:szCs w:val="24"/>
        </w:rPr>
        <w:t>в</w:t>
      </w:r>
      <w:r w:rsidR="00C25A0B" w:rsidRPr="009D4B09">
        <w:rPr>
          <w:rFonts w:ascii="Times New Roman" w:hAnsi="Times New Roman" w:cs="Times New Roman"/>
          <w:sz w:val="24"/>
          <w:szCs w:val="24"/>
        </w:rPr>
        <w:t xml:space="preserve">ынесут новые представления не </w:t>
      </w:r>
      <w:r w:rsidR="002024B2" w:rsidRPr="009D4B09">
        <w:rPr>
          <w:rFonts w:ascii="Times New Roman" w:hAnsi="Times New Roman" w:cs="Times New Roman"/>
          <w:sz w:val="24"/>
          <w:szCs w:val="24"/>
        </w:rPr>
        <w:t>только о данных стихотворениях, а о поэзии воо</w:t>
      </w:r>
      <w:r w:rsidR="002024B2" w:rsidRPr="009D4B09">
        <w:rPr>
          <w:rFonts w:ascii="Times New Roman" w:hAnsi="Times New Roman" w:cs="Times New Roman"/>
          <w:sz w:val="24"/>
          <w:szCs w:val="24"/>
        </w:rPr>
        <w:t>б</w:t>
      </w:r>
      <w:r w:rsidR="002024B2" w:rsidRPr="009D4B09">
        <w:rPr>
          <w:rFonts w:ascii="Times New Roman" w:hAnsi="Times New Roman" w:cs="Times New Roman"/>
          <w:sz w:val="24"/>
          <w:szCs w:val="24"/>
        </w:rPr>
        <w:t>ще.</w:t>
      </w:r>
      <w:r w:rsidR="00C25A0B"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84756F"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F35CEB">
        <w:rPr>
          <w:rFonts w:ascii="Times New Roman" w:hAnsi="Times New Roman" w:cs="Times New Roman"/>
          <w:sz w:val="24"/>
          <w:szCs w:val="24"/>
        </w:rPr>
        <w:t xml:space="preserve">Вот несколько примеров </w:t>
      </w:r>
      <w:r w:rsidR="00C25A0B" w:rsidRPr="009D4B09">
        <w:rPr>
          <w:rFonts w:ascii="Times New Roman" w:hAnsi="Times New Roman" w:cs="Times New Roman"/>
          <w:sz w:val="24"/>
          <w:szCs w:val="24"/>
        </w:rPr>
        <w:t xml:space="preserve">на сравнение сопоставимых явлений: </w:t>
      </w:r>
      <w:r w:rsidR="00C02C50" w:rsidRPr="009D4B09">
        <w:rPr>
          <w:rFonts w:ascii="Times New Roman" w:hAnsi="Times New Roman" w:cs="Times New Roman"/>
          <w:sz w:val="24"/>
          <w:szCs w:val="24"/>
        </w:rPr>
        <w:t>берёза</w:t>
      </w:r>
      <w:r w:rsidR="00C25A0B" w:rsidRPr="009D4B09">
        <w:rPr>
          <w:rFonts w:ascii="Times New Roman" w:hAnsi="Times New Roman" w:cs="Times New Roman"/>
          <w:sz w:val="24"/>
          <w:szCs w:val="24"/>
        </w:rPr>
        <w:t xml:space="preserve"> в </w:t>
      </w:r>
      <w:r w:rsidR="00C02C50" w:rsidRPr="009D4B09">
        <w:rPr>
          <w:rFonts w:ascii="Times New Roman" w:hAnsi="Times New Roman" w:cs="Times New Roman"/>
          <w:sz w:val="24"/>
          <w:szCs w:val="24"/>
        </w:rPr>
        <w:t xml:space="preserve">одноимённом </w:t>
      </w:r>
      <w:r w:rsidR="00C25A0B" w:rsidRPr="009D4B09">
        <w:rPr>
          <w:rFonts w:ascii="Times New Roman" w:hAnsi="Times New Roman" w:cs="Times New Roman"/>
          <w:sz w:val="24"/>
          <w:szCs w:val="24"/>
        </w:rPr>
        <w:t xml:space="preserve">стихотворении </w:t>
      </w:r>
      <w:proofErr w:type="spellStart"/>
      <w:r w:rsidR="00C02C50" w:rsidRPr="009D4B09">
        <w:rPr>
          <w:rFonts w:ascii="Times New Roman" w:hAnsi="Times New Roman" w:cs="Times New Roman"/>
          <w:sz w:val="24"/>
          <w:szCs w:val="24"/>
        </w:rPr>
        <w:t>С.Есенина</w:t>
      </w:r>
      <w:proofErr w:type="spellEnd"/>
      <w:r w:rsidR="00C02C50" w:rsidRPr="009D4B09">
        <w:rPr>
          <w:rFonts w:ascii="Times New Roman" w:hAnsi="Times New Roman" w:cs="Times New Roman"/>
          <w:sz w:val="24"/>
          <w:szCs w:val="24"/>
        </w:rPr>
        <w:t xml:space="preserve"> и «Печальная берёза</w:t>
      </w:r>
      <w:r w:rsidR="00C25A0B" w:rsidRPr="009D4B09">
        <w:rPr>
          <w:rFonts w:ascii="Times New Roman" w:hAnsi="Times New Roman" w:cs="Times New Roman"/>
          <w:sz w:val="24"/>
          <w:szCs w:val="24"/>
        </w:rPr>
        <w:t>»</w:t>
      </w:r>
      <w:r w:rsidR="00C02C50" w:rsidRPr="009D4B09">
        <w:rPr>
          <w:rFonts w:ascii="Times New Roman" w:hAnsi="Times New Roman" w:cs="Times New Roman"/>
          <w:sz w:val="24"/>
          <w:szCs w:val="24"/>
        </w:rPr>
        <w:t xml:space="preserve"> А. Фета</w:t>
      </w:r>
      <w:r w:rsidR="00C25A0B" w:rsidRPr="009D4B09">
        <w:rPr>
          <w:rFonts w:ascii="Times New Roman" w:hAnsi="Times New Roman" w:cs="Times New Roman"/>
          <w:sz w:val="24"/>
          <w:szCs w:val="24"/>
        </w:rPr>
        <w:t xml:space="preserve">, образ Алёнушки в одноимённых стихотворениях Дмитрия </w:t>
      </w:r>
      <w:proofErr w:type="spellStart"/>
      <w:r w:rsidR="00C25A0B" w:rsidRPr="009D4B09">
        <w:rPr>
          <w:rFonts w:ascii="Times New Roman" w:hAnsi="Times New Roman" w:cs="Times New Roman"/>
          <w:sz w:val="24"/>
          <w:szCs w:val="24"/>
        </w:rPr>
        <w:t>Кедрина</w:t>
      </w:r>
      <w:proofErr w:type="spellEnd"/>
      <w:r w:rsidR="00C25A0B" w:rsidRPr="009D4B09">
        <w:rPr>
          <w:rFonts w:ascii="Times New Roman" w:hAnsi="Times New Roman" w:cs="Times New Roman"/>
          <w:sz w:val="24"/>
          <w:szCs w:val="24"/>
        </w:rPr>
        <w:t xml:space="preserve"> и Александра Прокофьева</w:t>
      </w:r>
      <w:r w:rsidR="007677C5" w:rsidRPr="009D4B09">
        <w:rPr>
          <w:rFonts w:ascii="Times New Roman" w:hAnsi="Times New Roman" w:cs="Times New Roman"/>
          <w:sz w:val="24"/>
          <w:szCs w:val="24"/>
        </w:rPr>
        <w:t>, образы весны в стихотворении А.Н. Плещеева «Русская весна» и  Саши Черного  в стихотворении «Вчера мой кот взглянул на календарь…»</w:t>
      </w:r>
    </w:p>
    <w:p w:rsidR="00C02C50" w:rsidRPr="009D4B09" w:rsidRDefault="00EA4C8D" w:rsidP="007677C5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Примерный план сравнительного анализа:</w:t>
      </w:r>
    </w:p>
    <w:p w:rsidR="00EA4C8D" w:rsidRPr="009D4B09" w:rsidRDefault="00EA4C8D" w:rsidP="00EA4C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Что общего в стихотворениях? Что общего в теме, в образах, в настроении</w:t>
      </w:r>
      <w:r w:rsidR="00701B41" w:rsidRPr="009D4B09"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9D4B09">
        <w:rPr>
          <w:rFonts w:ascii="Times New Roman" w:hAnsi="Times New Roman" w:cs="Times New Roman"/>
          <w:sz w:val="24"/>
          <w:szCs w:val="24"/>
        </w:rPr>
        <w:t>?</w:t>
      </w:r>
    </w:p>
    <w:p w:rsidR="00EA4C8D" w:rsidRPr="009D4B09" w:rsidRDefault="00701B41" w:rsidP="00EA4C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Что различает эти стихотворения? Образы, средства художественной выразительности, идея, время и т.д.</w:t>
      </w:r>
    </w:p>
    <w:p w:rsidR="00701B41" w:rsidRDefault="00701B41" w:rsidP="00EA4C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Какое стихотворение нравится больше и почему? (Ответ по типу рассуждения!)</w:t>
      </w:r>
    </w:p>
    <w:p w:rsidR="000101B7" w:rsidRDefault="000101B7" w:rsidP="000101B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34FC" w:rsidRPr="00EB528D" w:rsidRDefault="00F35CEB" w:rsidP="00EB52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PS</w:t>
      </w:r>
      <w:r>
        <w:rPr>
          <w:rFonts w:ascii="Times New Roman" w:hAnsi="Times New Roman" w:cs="Times New Roman"/>
          <w:sz w:val="24"/>
          <w:szCs w:val="24"/>
        </w:rPr>
        <w:t>:</w:t>
      </w:r>
      <w:r w:rsidR="00380BDB">
        <w:rPr>
          <w:rFonts w:ascii="Times New Roman" w:hAnsi="Times New Roman" w:cs="Times New Roman"/>
          <w:sz w:val="24"/>
          <w:szCs w:val="24"/>
        </w:rPr>
        <w:t xml:space="preserve"> </w:t>
      </w:r>
      <w:r w:rsidR="004C01D1">
        <w:rPr>
          <w:rFonts w:ascii="Times New Roman" w:hAnsi="Times New Roman" w:cs="Times New Roman"/>
          <w:sz w:val="24"/>
          <w:szCs w:val="24"/>
        </w:rPr>
        <w:t>Этот план и в</w:t>
      </w:r>
      <w:r w:rsidR="00380BDB">
        <w:rPr>
          <w:rFonts w:ascii="Times New Roman" w:hAnsi="Times New Roman" w:cs="Times New Roman"/>
          <w:sz w:val="24"/>
          <w:szCs w:val="24"/>
        </w:rPr>
        <w:t xml:space="preserve">се </w:t>
      </w:r>
      <w:proofErr w:type="gramStart"/>
      <w:r w:rsidR="004C01D1">
        <w:rPr>
          <w:rFonts w:ascii="Times New Roman" w:hAnsi="Times New Roman" w:cs="Times New Roman"/>
          <w:sz w:val="24"/>
          <w:szCs w:val="24"/>
        </w:rPr>
        <w:t xml:space="preserve">последующие </w:t>
      </w:r>
      <w:r w:rsidR="00380BDB">
        <w:rPr>
          <w:rFonts w:ascii="Times New Roman" w:hAnsi="Times New Roman" w:cs="Times New Roman"/>
          <w:sz w:val="24"/>
          <w:szCs w:val="24"/>
        </w:rPr>
        <w:t xml:space="preserve"> даны</w:t>
      </w:r>
      <w:proofErr w:type="gramEnd"/>
      <w:r w:rsidR="00380BDB">
        <w:rPr>
          <w:rFonts w:ascii="Times New Roman" w:hAnsi="Times New Roman" w:cs="Times New Roman"/>
          <w:sz w:val="24"/>
          <w:szCs w:val="24"/>
        </w:rPr>
        <w:t xml:space="preserve"> условно, так как коллеги понимают, что живая б</w:t>
      </w:r>
      <w:r w:rsidR="004C01D1">
        <w:rPr>
          <w:rFonts w:ascii="Times New Roman" w:hAnsi="Times New Roman" w:cs="Times New Roman"/>
          <w:sz w:val="24"/>
          <w:szCs w:val="24"/>
        </w:rPr>
        <w:t>еседа может завести куда угодно, а уж если пишешь сочинение…</w:t>
      </w:r>
    </w:p>
    <w:p w:rsidR="00970507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В целом система теоретико-литературных знаний и понятий о поэзии оформляется и приобре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тет определенную завершенность в Х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9D4B09">
        <w:rPr>
          <w:rFonts w:ascii="Times New Roman" w:hAnsi="Times New Roman" w:cs="Times New Roman"/>
          <w:sz w:val="24"/>
          <w:szCs w:val="24"/>
        </w:rPr>
        <w:t xml:space="preserve"> классе, к концу школьного </w:t>
      </w:r>
      <w:r w:rsidR="00701B41" w:rsidRPr="009D4B09">
        <w:rPr>
          <w:rFonts w:ascii="Times New Roman" w:hAnsi="Times New Roman" w:cs="Times New Roman"/>
          <w:sz w:val="24"/>
          <w:szCs w:val="24"/>
        </w:rPr>
        <w:t>об</w:t>
      </w:r>
      <w:r w:rsidRPr="009D4B09">
        <w:rPr>
          <w:rFonts w:ascii="Times New Roman" w:hAnsi="Times New Roman" w:cs="Times New Roman"/>
          <w:sz w:val="24"/>
          <w:szCs w:val="24"/>
        </w:rPr>
        <w:t>учения. Излишне раннее введение сложных понятий, таких, например, как лирический герой, система стихосло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жения и т. д., не приносит пользы и не усваивается учениками по - настоящему, даже если они умеют оперировать ими в своих ответах.</w:t>
      </w:r>
    </w:p>
    <w:p w:rsidR="005B4329" w:rsidRPr="005B4329" w:rsidRDefault="005B4329" w:rsidP="009705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№8</w:t>
      </w:r>
    </w:p>
    <w:p w:rsidR="00970507" w:rsidRPr="009D4B09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Начинать освоение теоретических знаний о поэзии</w:t>
      </w:r>
      <w:r w:rsidR="008D54D5" w:rsidRPr="009D4B09">
        <w:rPr>
          <w:rFonts w:ascii="Times New Roman" w:hAnsi="Times New Roman" w:cs="Times New Roman"/>
          <w:sz w:val="24"/>
          <w:szCs w:val="24"/>
        </w:rPr>
        <w:t>, как мне кажется,</w:t>
      </w:r>
      <w:r w:rsidRPr="009D4B09">
        <w:rPr>
          <w:rFonts w:ascii="Times New Roman" w:hAnsi="Times New Roman" w:cs="Times New Roman"/>
          <w:sz w:val="24"/>
          <w:szCs w:val="24"/>
        </w:rPr>
        <w:t xml:space="preserve"> следует с </w:t>
      </w:r>
      <w:proofErr w:type="spellStart"/>
      <w:r w:rsidRPr="009D4B09">
        <w:rPr>
          <w:rFonts w:ascii="Times New Roman" w:hAnsi="Times New Roman" w:cs="Times New Roman"/>
          <w:sz w:val="24"/>
          <w:szCs w:val="24"/>
        </w:rPr>
        <w:t>комментарных</w:t>
      </w:r>
      <w:proofErr w:type="spellEnd"/>
      <w:r w:rsidRPr="009D4B09">
        <w:rPr>
          <w:rFonts w:ascii="Times New Roman" w:hAnsi="Times New Roman" w:cs="Times New Roman"/>
          <w:sz w:val="24"/>
          <w:szCs w:val="24"/>
        </w:rPr>
        <w:t xml:space="preserve"> понятий в такой примерно последовательн</w:t>
      </w:r>
      <w:r w:rsidRPr="009D4B09">
        <w:rPr>
          <w:rFonts w:ascii="Times New Roman" w:hAnsi="Times New Roman" w:cs="Times New Roman"/>
          <w:sz w:val="24"/>
          <w:szCs w:val="24"/>
        </w:rPr>
        <w:t>о</w:t>
      </w:r>
      <w:r w:rsidRPr="009D4B09">
        <w:rPr>
          <w:rFonts w:ascii="Times New Roman" w:hAnsi="Times New Roman" w:cs="Times New Roman"/>
          <w:sz w:val="24"/>
          <w:szCs w:val="24"/>
        </w:rPr>
        <w:t>сти:</w:t>
      </w:r>
    </w:p>
    <w:p w:rsidR="00970507" w:rsidRPr="009D4B09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IV—V классы — многозначность поэтического слова, </w:t>
      </w:r>
      <w:r w:rsidR="00701B41" w:rsidRPr="009D4B09">
        <w:rPr>
          <w:rFonts w:ascii="Times New Roman" w:hAnsi="Times New Roman" w:cs="Times New Roman"/>
          <w:sz w:val="24"/>
          <w:szCs w:val="24"/>
        </w:rPr>
        <w:t xml:space="preserve">постоянный эпитет, </w:t>
      </w:r>
      <w:r w:rsidRPr="009D4B09">
        <w:rPr>
          <w:rFonts w:ascii="Times New Roman" w:hAnsi="Times New Roman" w:cs="Times New Roman"/>
          <w:sz w:val="24"/>
          <w:szCs w:val="24"/>
        </w:rPr>
        <w:t>сравнение, олицетворение в поэзии;</w:t>
      </w:r>
    </w:p>
    <w:p w:rsidR="00970507" w:rsidRPr="009D4B09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VI—VII классы — образность поэтической речи, эпитет</w:t>
      </w:r>
      <w:r w:rsidR="00701B41" w:rsidRPr="009D4B09">
        <w:rPr>
          <w:rFonts w:ascii="Times New Roman" w:hAnsi="Times New Roman" w:cs="Times New Roman"/>
          <w:sz w:val="24"/>
          <w:szCs w:val="24"/>
        </w:rPr>
        <w:t xml:space="preserve"> в широком смысле</w:t>
      </w:r>
      <w:r w:rsidRPr="009D4B09">
        <w:rPr>
          <w:rFonts w:ascii="Times New Roman" w:hAnsi="Times New Roman" w:cs="Times New Roman"/>
          <w:sz w:val="24"/>
          <w:szCs w:val="24"/>
        </w:rPr>
        <w:t>, метафора; двухсложные размеры стиха;</w:t>
      </w:r>
    </w:p>
    <w:p w:rsidR="00970507" w:rsidRPr="009D4B09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 xml:space="preserve">VIII класс — поэтическая образность как проявление стиля, представление о романтическом и </w:t>
      </w:r>
      <w:proofErr w:type="gramStart"/>
      <w:r w:rsidRPr="009D4B09">
        <w:rPr>
          <w:rFonts w:ascii="Times New Roman" w:hAnsi="Times New Roman" w:cs="Times New Roman"/>
          <w:sz w:val="24"/>
          <w:szCs w:val="24"/>
        </w:rPr>
        <w:t>реалистическом ст</w:t>
      </w:r>
      <w:r w:rsidR="0014597A" w:rsidRPr="009D4B09">
        <w:rPr>
          <w:rFonts w:ascii="Times New Roman" w:hAnsi="Times New Roman" w:cs="Times New Roman"/>
          <w:sz w:val="24"/>
          <w:szCs w:val="24"/>
        </w:rPr>
        <w:t>иле</w:t>
      </w:r>
      <w:proofErr w:type="gramEnd"/>
      <w:r w:rsidR="0014597A" w:rsidRPr="009D4B09">
        <w:rPr>
          <w:rFonts w:ascii="Times New Roman" w:hAnsi="Times New Roman" w:cs="Times New Roman"/>
          <w:sz w:val="24"/>
          <w:szCs w:val="24"/>
        </w:rPr>
        <w:t xml:space="preserve"> в ли</w:t>
      </w:r>
      <w:r w:rsidR="0014597A" w:rsidRPr="009D4B09">
        <w:rPr>
          <w:rFonts w:ascii="Times New Roman" w:hAnsi="Times New Roman" w:cs="Times New Roman"/>
          <w:sz w:val="24"/>
          <w:szCs w:val="24"/>
        </w:rPr>
        <w:softHyphen/>
        <w:t>ри</w:t>
      </w:r>
      <w:r w:rsidRPr="009D4B09">
        <w:rPr>
          <w:rFonts w:ascii="Times New Roman" w:hAnsi="Times New Roman" w:cs="Times New Roman"/>
          <w:sz w:val="24"/>
          <w:szCs w:val="24"/>
        </w:rPr>
        <w:t>ке;</w:t>
      </w:r>
    </w:p>
    <w:p w:rsidR="00970507" w:rsidRPr="009D4B09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IX класс — поэтический синтаксис, поэтическая интонация, трехсложные размеры стиха;</w:t>
      </w:r>
    </w:p>
    <w:p w:rsidR="00970507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Х - XI класс — ритмическая структура стиха, системы стихосложения в русской поэзии, формы выражения авторского сознания лирике (о</w:t>
      </w:r>
      <w:r w:rsidRPr="009D4B09">
        <w:rPr>
          <w:rFonts w:ascii="Times New Roman" w:hAnsi="Times New Roman" w:cs="Times New Roman"/>
          <w:sz w:val="24"/>
          <w:szCs w:val="24"/>
        </w:rPr>
        <w:t>б</w:t>
      </w:r>
      <w:r w:rsidRPr="009D4B09">
        <w:rPr>
          <w:rFonts w:ascii="Times New Roman" w:hAnsi="Times New Roman" w:cs="Times New Roman"/>
          <w:sz w:val="24"/>
          <w:szCs w:val="24"/>
        </w:rPr>
        <w:t>раз автора, лирический герой и т. д.).</w:t>
      </w:r>
    </w:p>
    <w:p w:rsidR="00C11078" w:rsidRPr="009D4B09" w:rsidRDefault="00C11078" w:rsidP="00970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Но, к сожалению, учебники современные нам здесь не помощники!</w:t>
      </w:r>
    </w:p>
    <w:p w:rsidR="00072745" w:rsidRDefault="00C11078" w:rsidP="00072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данной раскладке </w:t>
      </w:r>
      <w:r w:rsidR="00970507" w:rsidRPr="009D4B09">
        <w:rPr>
          <w:rFonts w:ascii="Times New Roman" w:hAnsi="Times New Roman" w:cs="Times New Roman"/>
          <w:sz w:val="24"/>
          <w:szCs w:val="24"/>
        </w:rPr>
        <w:t xml:space="preserve"> теоретический материал дается в постепенном усложнении и системе. О</w:t>
      </w:r>
      <w:r w:rsidR="001E303E" w:rsidRPr="009D4B09">
        <w:rPr>
          <w:rFonts w:ascii="Times New Roman" w:hAnsi="Times New Roman" w:cs="Times New Roman"/>
          <w:sz w:val="24"/>
          <w:szCs w:val="24"/>
        </w:rPr>
        <w:t xml:space="preserve">бычно вначале понятие вводится как </w:t>
      </w:r>
      <w:r w:rsidR="00970507" w:rsidRPr="009D4B09">
        <w:rPr>
          <w:rFonts w:ascii="Times New Roman" w:hAnsi="Times New Roman" w:cs="Times New Roman"/>
          <w:sz w:val="24"/>
          <w:szCs w:val="24"/>
        </w:rPr>
        <w:t xml:space="preserve"> рабочее, как термин. Затем постепенно происходит его обогащение. Ведь любой элемент поэтической речи или стиховой структуры (метафора, ра</w:t>
      </w:r>
      <w:r w:rsidR="00970507" w:rsidRPr="009D4B09">
        <w:rPr>
          <w:rFonts w:ascii="Times New Roman" w:hAnsi="Times New Roman" w:cs="Times New Roman"/>
          <w:sz w:val="24"/>
          <w:szCs w:val="24"/>
        </w:rPr>
        <w:t>з</w:t>
      </w:r>
      <w:r w:rsidR="00970507" w:rsidRPr="009D4B09">
        <w:rPr>
          <w:rFonts w:ascii="Times New Roman" w:hAnsi="Times New Roman" w:cs="Times New Roman"/>
          <w:sz w:val="24"/>
          <w:szCs w:val="24"/>
        </w:rPr>
        <w:t>мер-ритм, повтор как элемент поэтического синтаксиса и т, д.) индивидуальны у разных поэтов. Чем дальше конкретных впечатлений и наблюдений у школьника, тем более емким становится для него уже освоенное понятие. Поэтому, например, термин «олицетворение», усв</w:t>
      </w:r>
      <w:r w:rsidR="00970507" w:rsidRPr="009D4B09">
        <w:rPr>
          <w:rFonts w:ascii="Times New Roman" w:hAnsi="Times New Roman" w:cs="Times New Roman"/>
          <w:sz w:val="24"/>
          <w:szCs w:val="24"/>
        </w:rPr>
        <w:t>о</w:t>
      </w:r>
      <w:r w:rsidR="00970507" w:rsidRPr="009D4B09">
        <w:rPr>
          <w:rFonts w:ascii="Times New Roman" w:hAnsi="Times New Roman" w:cs="Times New Roman"/>
          <w:sz w:val="24"/>
          <w:szCs w:val="24"/>
        </w:rPr>
        <w:t>енный в V классе, более глубоко будет осознан выпускником школы. Теоретические знания-понятия о поэзии не могут быть раз навсегда усвоенными; они динамичны, конкретизация их при встрече с новыми произведениями требует от учащихся дополнительных наблюдений добавочного осмысления, нового творческого освоения.</w:t>
      </w:r>
      <w:r w:rsidR="00072745" w:rsidRPr="000727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507" w:rsidRPr="00072745" w:rsidRDefault="00072745" w:rsidP="00970507">
      <w:pPr>
        <w:rPr>
          <w:rFonts w:ascii="Times New Roman" w:hAnsi="Times New Roman" w:cs="Times New Roman"/>
          <w:sz w:val="28"/>
          <w:szCs w:val="28"/>
        </w:rPr>
      </w:pPr>
      <w:r w:rsidRPr="00126F41">
        <w:rPr>
          <w:rFonts w:ascii="Times New Roman" w:hAnsi="Times New Roman" w:cs="Times New Roman"/>
          <w:sz w:val="28"/>
          <w:szCs w:val="28"/>
        </w:rPr>
        <w:t>Сла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26F41">
        <w:rPr>
          <w:rFonts w:ascii="Times New Roman" w:hAnsi="Times New Roman" w:cs="Times New Roman"/>
          <w:sz w:val="28"/>
          <w:szCs w:val="28"/>
        </w:rPr>
        <w:t>д №9</w:t>
      </w:r>
    </w:p>
    <w:p w:rsidR="00970507" w:rsidRPr="009D4B09" w:rsidRDefault="00970507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После изучения  лирических произведений целесо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образно провести заключительный урок</w:t>
      </w:r>
      <w:r w:rsidR="005B6952">
        <w:rPr>
          <w:rFonts w:ascii="Times New Roman" w:hAnsi="Times New Roman" w:cs="Times New Roman"/>
          <w:sz w:val="24"/>
          <w:szCs w:val="24"/>
        </w:rPr>
        <w:t xml:space="preserve"> </w:t>
      </w:r>
      <w:r w:rsidRPr="009D4B09">
        <w:rPr>
          <w:rFonts w:ascii="Times New Roman" w:hAnsi="Times New Roman" w:cs="Times New Roman"/>
          <w:sz w:val="24"/>
          <w:szCs w:val="24"/>
        </w:rPr>
        <w:t>по лирической поэзии</w:t>
      </w:r>
      <w:r w:rsidR="005B6952">
        <w:rPr>
          <w:rFonts w:ascii="Times New Roman" w:hAnsi="Times New Roman" w:cs="Times New Roman"/>
          <w:sz w:val="24"/>
          <w:szCs w:val="24"/>
        </w:rPr>
        <w:t>, на котором</w:t>
      </w:r>
      <w:r w:rsidRPr="009D4B09">
        <w:rPr>
          <w:rFonts w:ascii="Times New Roman" w:hAnsi="Times New Roman" w:cs="Times New Roman"/>
          <w:sz w:val="24"/>
          <w:szCs w:val="24"/>
        </w:rPr>
        <w:t xml:space="preserve"> обобща</w:t>
      </w:r>
      <w:r w:rsidR="005B6952">
        <w:rPr>
          <w:rFonts w:ascii="Times New Roman" w:hAnsi="Times New Roman" w:cs="Times New Roman"/>
          <w:sz w:val="24"/>
          <w:szCs w:val="24"/>
        </w:rPr>
        <w:t xml:space="preserve">ются </w:t>
      </w:r>
      <w:r w:rsidRPr="009D4B09">
        <w:rPr>
          <w:rFonts w:ascii="Times New Roman" w:hAnsi="Times New Roman" w:cs="Times New Roman"/>
          <w:sz w:val="24"/>
          <w:szCs w:val="24"/>
        </w:rPr>
        <w:t xml:space="preserve"> все наблюдения, сделанные в процессе уроков, посвященных ли</w:t>
      </w:r>
      <w:r w:rsidRPr="009D4B09">
        <w:rPr>
          <w:rFonts w:ascii="Times New Roman" w:hAnsi="Times New Roman" w:cs="Times New Roman"/>
          <w:sz w:val="24"/>
          <w:szCs w:val="24"/>
        </w:rPr>
        <w:softHyphen/>
        <w:t>рике.</w:t>
      </w:r>
    </w:p>
    <w:p w:rsidR="00072745" w:rsidRDefault="00072745" w:rsidP="006667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и </w:t>
      </w:r>
      <w:r w:rsidR="00970507" w:rsidRPr="009D4B09">
        <w:rPr>
          <w:rFonts w:ascii="Times New Roman" w:hAnsi="Times New Roman" w:cs="Times New Roman"/>
          <w:sz w:val="24"/>
          <w:szCs w:val="24"/>
        </w:rPr>
        <w:t xml:space="preserve"> уроки-концерты, подготовленные самими учащимися, и уроки-викторины</w:t>
      </w:r>
      <w:r w:rsidR="006667D7">
        <w:rPr>
          <w:rFonts w:ascii="Times New Roman" w:hAnsi="Times New Roman" w:cs="Times New Roman"/>
          <w:sz w:val="24"/>
          <w:szCs w:val="24"/>
        </w:rPr>
        <w:t>,</w:t>
      </w:r>
      <w:r w:rsidR="00970507" w:rsidRPr="009D4B09">
        <w:rPr>
          <w:rFonts w:ascii="Times New Roman" w:hAnsi="Times New Roman" w:cs="Times New Roman"/>
          <w:sz w:val="24"/>
          <w:szCs w:val="24"/>
        </w:rPr>
        <w:t xml:space="preserve"> и </w:t>
      </w:r>
      <w:r w:rsidR="006667D7">
        <w:rPr>
          <w:rFonts w:ascii="Times New Roman" w:hAnsi="Times New Roman" w:cs="Times New Roman"/>
          <w:sz w:val="24"/>
          <w:szCs w:val="24"/>
        </w:rPr>
        <w:t>уроки-конкурсы на лучшего чтеца</w:t>
      </w:r>
      <w:r w:rsidR="00970507" w:rsidRPr="009D4B09">
        <w:rPr>
          <w:rFonts w:ascii="Times New Roman" w:hAnsi="Times New Roman" w:cs="Times New Roman"/>
          <w:sz w:val="24"/>
          <w:szCs w:val="24"/>
        </w:rPr>
        <w:t xml:space="preserve">. Для активизации внимания и эмоций учащихся </w:t>
      </w:r>
      <w:r w:rsidR="006667D7">
        <w:rPr>
          <w:rFonts w:ascii="Times New Roman" w:hAnsi="Times New Roman" w:cs="Times New Roman"/>
          <w:sz w:val="24"/>
          <w:szCs w:val="24"/>
        </w:rPr>
        <w:t xml:space="preserve">в канву урока </w:t>
      </w:r>
      <w:r w:rsidR="00970507" w:rsidRPr="009D4B09">
        <w:rPr>
          <w:rFonts w:ascii="Times New Roman" w:hAnsi="Times New Roman" w:cs="Times New Roman"/>
          <w:sz w:val="24"/>
          <w:szCs w:val="24"/>
        </w:rPr>
        <w:t>мож</w:t>
      </w:r>
      <w:r w:rsidR="00970507" w:rsidRPr="009D4B09">
        <w:rPr>
          <w:rFonts w:ascii="Times New Roman" w:hAnsi="Times New Roman" w:cs="Times New Roman"/>
          <w:sz w:val="24"/>
          <w:szCs w:val="24"/>
        </w:rPr>
        <w:softHyphen/>
        <w:t>но включить чтение лучших образцов лирики мастерами худо</w:t>
      </w:r>
      <w:r w:rsidR="00970507" w:rsidRPr="009D4B09">
        <w:rPr>
          <w:rFonts w:ascii="Times New Roman" w:hAnsi="Times New Roman" w:cs="Times New Roman"/>
          <w:sz w:val="24"/>
          <w:szCs w:val="24"/>
        </w:rPr>
        <w:softHyphen/>
        <w:t>жественного слова, исполн</w:t>
      </w:r>
      <w:r w:rsidR="00970507" w:rsidRPr="009D4B09">
        <w:rPr>
          <w:rFonts w:ascii="Times New Roman" w:hAnsi="Times New Roman" w:cs="Times New Roman"/>
          <w:sz w:val="24"/>
          <w:szCs w:val="24"/>
        </w:rPr>
        <w:t>е</w:t>
      </w:r>
      <w:r w:rsidR="00970507" w:rsidRPr="009D4B09">
        <w:rPr>
          <w:rFonts w:ascii="Times New Roman" w:hAnsi="Times New Roman" w:cs="Times New Roman"/>
          <w:sz w:val="24"/>
          <w:szCs w:val="24"/>
        </w:rPr>
        <w:t>ние рома</w:t>
      </w:r>
      <w:r w:rsidR="00970507" w:rsidRPr="009D4B09">
        <w:rPr>
          <w:rFonts w:ascii="Times New Roman" w:hAnsi="Times New Roman" w:cs="Times New Roman"/>
          <w:sz w:val="24"/>
          <w:szCs w:val="24"/>
        </w:rPr>
        <w:t>н</w:t>
      </w:r>
      <w:r w:rsidR="00970507" w:rsidRPr="009D4B09">
        <w:rPr>
          <w:rFonts w:ascii="Times New Roman" w:hAnsi="Times New Roman" w:cs="Times New Roman"/>
          <w:sz w:val="24"/>
          <w:szCs w:val="24"/>
        </w:rPr>
        <w:t xml:space="preserve">сов на </w:t>
      </w:r>
      <w:r>
        <w:rPr>
          <w:rFonts w:ascii="Times New Roman" w:hAnsi="Times New Roman" w:cs="Times New Roman"/>
          <w:sz w:val="24"/>
          <w:szCs w:val="24"/>
        </w:rPr>
        <w:t>стихи</w:t>
      </w:r>
      <w:r w:rsidR="00970507" w:rsidRPr="009D4B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известных поэтов</w:t>
      </w:r>
      <w:r w:rsidR="006667D7">
        <w:rPr>
          <w:rFonts w:ascii="Times New Roman" w:hAnsi="Times New Roman" w:cs="Times New Roman"/>
          <w:sz w:val="24"/>
          <w:szCs w:val="24"/>
        </w:rPr>
        <w:t>, видеофильмы</w:t>
      </w:r>
      <w:r w:rsidR="00970507" w:rsidRPr="009D4B09">
        <w:rPr>
          <w:rFonts w:ascii="Times New Roman" w:hAnsi="Times New Roman" w:cs="Times New Roman"/>
          <w:sz w:val="24"/>
          <w:szCs w:val="24"/>
        </w:rPr>
        <w:t xml:space="preserve">. </w:t>
      </w:r>
      <w:r w:rsidRPr="009D4B09">
        <w:rPr>
          <w:rFonts w:ascii="Times New Roman" w:hAnsi="Times New Roman" w:cs="Times New Roman"/>
          <w:sz w:val="24"/>
          <w:szCs w:val="24"/>
        </w:rPr>
        <w:t xml:space="preserve"> В арсенале педагога постоянно сохраняются живое слово, выразительное чтение, словесное рисование, разнообразные формы и виды беседы, сопоставление поэзии с другими видами искусства (музыка, жив</w:t>
      </w:r>
      <w:r w:rsidRPr="009D4B09">
        <w:rPr>
          <w:rFonts w:ascii="Times New Roman" w:hAnsi="Times New Roman" w:cs="Times New Roman"/>
          <w:sz w:val="24"/>
          <w:szCs w:val="24"/>
        </w:rPr>
        <w:t>о</w:t>
      </w:r>
      <w:r w:rsidRPr="009D4B09">
        <w:rPr>
          <w:rFonts w:ascii="Times New Roman" w:hAnsi="Times New Roman" w:cs="Times New Roman"/>
          <w:sz w:val="24"/>
          <w:szCs w:val="24"/>
        </w:rPr>
        <w:t>пись)</w:t>
      </w:r>
      <w:r>
        <w:rPr>
          <w:rFonts w:ascii="Times New Roman" w:hAnsi="Times New Roman" w:cs="Times New Roman"/>
          <w:sz w:val="24"/>
          <w:szCs w:val="24"/>
        </w:rPr>
        <w:t xml:space="preserve">, ИКТ </w:t>
      </w:r>
      <w:r w:rsidRPr="009D4B09">
        <w:rPr>
          <w:rFonts w:ascii="Times New Roman" w:hAnsi="Times New Roman" w:cs="Times New Roman"/>
          <w:sz w:val="24"/>
          <w:szCs w:val="24"/>
        </w:rPr>
        <w:t xml:space="preserve"> и т. д. Но важно, во-первых, чтобы учитель всегда думал об учениках и об их заинтересованности в том или ином методе, приеме, форме ан</w:t>
      </w:r>
      <w:r w:rsidRPr="009D4B09">
        <w:rPr>
          <w:rFonts w:ascii="Times New Roman" w:hAnsi="Times New Roman" w:cs="Times New Roman"/>
          <w:sz w:val="24"/>
          <w:szCs w:val="24"/>
        </w:rPr>
        <w:t>а</w:t>
      </w:r>
      <w:r w:rsidRPr="009D4B09">
        <w:rPr>
          <w:rFonts w:ascii="Times New Roman" w:hAnsi="Times New Roman" w:cs="Times New Roman"/>
          <w:sz w:val="24"/>
          <w:szCs w:val="24"/>
        </w:rPr>
        <w:t>лиза; во-вторых, необходимо, чтобы методы и приемы соответствовали природе изучаемого поэтического явления и, в-третьих, чтобы они были гибкими, видоизменялись и усложнялись от класса к классу и от произведения к произведению. Тогда они не будут выглядеть одноо</w:t>
      </w:r>
      <w:r w:rsidRPr="009D4B09">
        <w:rPr>
          <w:rFonts w:ascii="Times New Roman" w:hAnsi="Times New Roman" w:cs="Times New Roman"/>
          <w:sz w:val="24"/>
          <w:szCs w:val="24"/>
        </w:rPr>
        <w:t>б</w:t>
      </w:r>
      <w:r w:rsidRPr="009D4B09">
        <w:rPr>
          <w:rFonts w:ascii="Times New Roman" w:hAnsi="Times New Roman" w:cs="Times New Roman"/>
          <w:sz w:val="24"/>
          <w:szCs w:val="24"/>
        </w:rPr>
        <w:t>разно и трафаретно, а всегда останутся эффективными и интерес</w:t>
      </w:r>
      <w:r w:rsidRPr="009D4B09">
        <w:rPr>
          <w:rFonts w:ascii="Times New Roman" w:hAnsi="Times New Roman" w:cs="Times New Roman"/>
          <w:sz w:val="24"/>
          <w:szCs w:val="24"/>
        </w:rPr>
        <w:softHyphen/>
        <w:t xml:space="preserve">ными для учащихся. </w:t>
      </w:r>
    </w:p>
    <w:p w:rsidR="00072745" w:rsidRPr="00072745" w:rsidRDefault="00072745" w:rsidP="006667D7">
      <w:pPr>
        <w:rPr>
          <w:rFonts w:ascii="Times New Roman" w:hAnsi="Times New Roman" w:cs="Times New Roman"/>
          <w:sz w:val="28"/>
          <w:szCs w:val="28"/>
        </w:rPr>
      </w:pPr>
      <w:r w:rsidRPr="00126F41">
        <w:rPr>
          <w:rFonts w:ascii="Times New Roman" w:hAnsi="Times New Roman" w:cs="Times New Roman"/>
          <w:sz w:val="28"/>
          <w:szCs w:val="28"/>
        </w:rPr>
        <w:t>Сла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д №10</w:t>
      </w:r>
    </w:p>
    <w:p w:rsidR="009C60FE" w:rsidRPr="009C60FE" w:rsidRDefault="009C60FE" w:rsidP="009C60FE">
      <w:pPr>
        <w:rPr>
          <w:rFonts w:ascii="Times New Roman" w:hAnsi="Times New Roman" w:cs="Times New Roman"/>
          <w:sz w:val="24"/>
          <w:szCs w:val="24"/>
        </w:rPr>
      </w:pPr>
      <w:r w:rsidRPr="009C60FE">
        <w:rPr>
          <w:rFonts w:ascii="Times New Roman" w:hAnsi="Times New Roman" w:cs="Times New Roman"/>
          <w:sz w:val="24"/>
          <w:szCs w:val="24"/>
        </w:rPr>
        <w:t>Великое предназначение поэзии всегда осознавалась русскими поэтами. « Глаголом жги сердца людей», - так определял главную задачу п</w:t>
      </w:r>
      <w:r w:rsidRPr="009C60FE">
        <w:rPr>
          <w:rFonts w:ascii="Times New Roman" w:hAnsi="Times New Roman" w:cs="Times New Roman"/>
          <w:sz w:val="24"/>
          <w:szCs w:val="24"/>
        </w:rPr>
        <w:t>о</w:t>
      </w:r>
      <w:r w:rsidRPr="009C60FE">
        <w:rPr>
          <w:rFonts w:ascii="Times New Roman" w:hAnsi="Times New Roman" w:cs="Times New Roman"/>
          <w:sz w:val="24"/>
          <w:szCs w:val="24"/>
        </w:rPr>
        <w:t xml:space="preserve">эта </w:t>
      </w:r>
      <w:proofErr w:type="spellStart"/>
      <w:r w:rsidRPr="009C60FE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r w:rsidRPr="009C60FE">
        <w:rPr>
          <w:rFonts w:ascii="Times New Roman" w:hAnsi="Times New Roman" w:cs="Times New Roman"/>
          <w:sz w:val="24"/>
          <w:szCs w:val="24"/>
        </w:rPr>
        <w:t>. « П</w:t>
      </w:r>
      <w:r>
        <w:rPr>
          <w:rFonts w:ascii="Times New Roman" w:hAnsi="Times New Roman" w:cs="Times New Roman"/>
          <w:sz w:val="24"/>
          <w:szCs w:val="24"/>
        </w:rPr>
        <w:t>есня и стих – это бомба и знамя</w:t>
      </w:r>
      <w:r w:rsidRPr="009C60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60FE">
        <w:rPr>
          <w:rFonts w:ascii="Times New Roman" w:hAnsi="Times New Roman" w:cs="Times New Roman"/>
          <w:sz w:val="24"/>
          <w:szCs w:val="24"/>
        </w:rPr>
        <w:t xml:space="preserve"> - считал В. Маяковский.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C60FE">
        <w:rPr>
          <w:rFonts w:ascii="Times New Roman" w:hAnsi="Times New Roman" w:cs="Times New Roman"/>
          <w:sz w:val="24"/>
          <w:szCs w:val="24"/>
        </w:rPr>
        <w:t>Привлечь к себе любовь прост</w:t>
      </w:r>
      <w:r>
        <w:rPr>
          <w:rFonts w:ascii="Times New Roman" w:hAnsi="Times New Roman" w:cs="Times New Roman"/>
          <w:sz w:val="24"/>
          <w:szCs w:val="24"/>
        </w:rPr>
        <w:t>ранства, услышать будущего зов</w:t>
      </w:r>
      <w:r w:rsidRPr="009C60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60FE">
        <w:rPr>
          <w:rFonts w:ascii="Times New Roman" w:hAnsi="Times New Roman" w:cs="Times New Roman"/>
          <w:sz w:val="24"/>
          <w:szCs w:val="24"/>
        </w:rPr>
        <w:t xml:space="preserve"> - таков идеал поэзии Б. Пастернака. « Чтобы поэзия, как выстрел. Гремела, била точно в цель», - мечтал М. Светлов</w:t>
      </w:r>
      <w:proofErr w:type="gramStart"/>
      <w:r w:rsidRPr="009C60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«Поэзия! Ты – служба крови»,- писал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И.Сельвинский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«Мы – уста пространства  и времени», говорил о поэтах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А.А.Тарковский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26F41" w:rsidRDefault="009C60FE" w:rsidP="00925127">
      <w:pPr>
        <w:rPr>
          <w:rFonts w:ascii="Times New Roman" w:hAnsi="Times New Roman" w:cs="Times New Roman"/>
          <w:sz w:val="24"/>
          <w:szCs w:val="24"/>
        </w:rPr>
      </w:pPr>
      <w:r w:rsidRPr="009C60FE">
        <w:rPr>
          <w:rFonts w:ascii="Times New Roman" w:hAnsi="Times New Roman" w:cs="Times New Roman"/>
          <w:sz w:val="24"/>
          <w:szCs w:val="24"/>
        </w:rPr>
        <w:t>Что же делает поэзию великим чудом, способным выразить своё время, воздействовать на сердце, ум, душу читателя? К ответу на этот в</w:t>
      </w:r>
      <w:r w:rsidRPr="009C60FE">
        <w:rPr>
          <w:rFonts w:ascii="Times New Roman" w:hAnsi="Times New Roman" w:cs="Times New Roman"/>
          <w:sz w:val="24"/>
          <w:szCs w:val="24"/>
        </w:rPr>
        <w:t>о</w:t>
      </w:r>
      <w:r w:rsidRPr="009C60FE">
        <w:rPr>
          <w:rFonts w:ascii="Times New Roman" w:hAnsi="Times New Roman" w:cs="Times New Roman"/>
          <w:sz w:val="24"/>
          <w:szCs w:val="24"/>
        </w:rPr>
        <w:t xml:space="preserve">прос должен прийти каждый </w:t>
      </w:r>
      <w:r>
        <w:rPr>
          <w:rFonts w:ascii="Times New Roman" w:hAnsi="Times New Roman" w:cs="Times New Roman"/>
          <w:sz w:val="24"/>
          <w:szCs w:val="24"/>
        </w:rPr>
        <w:t>ученик</w:t>
      </w:r>
      <w:r w:rsidRPr="009C60FE">
        <w:rPr>
          <w:rFonts w:ascii="Times New Roman" w:hAnsi="Times New Roman" w:cs="Times New Roman"/>
          <w:sz w:val="24"/>
          <w:szCs w:val="24"/>
        </w:rPr>
        <w:t xml:space="preserve">, входящий в самостоятельную жизнь, </w:t>
      </w:r>
      <w:r>
        <w:rPr>
          <w:rFonts w:ascii="Times New Roman" w:hAnsi="Times New Roman" w:cs="Times New Roman"/>
          <w:sz w:val="24"/>
          <w:szCs w:val="24"/>
        </w:rPr>
        <w:t>если мы хотим</w:t>
      </w:r>
      <w:r w:rsidRPr="009C60FE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9C60FE">
        <w:rPr>
          <w:rFonts w:ascii="Times New Roman" w:hAnsi="Times New Roman" w:cs="Times New Roman"/>
          <w:sz w:val="24"/>
          <w:szCs w:val="24"/>
        </w:rPr>
        <w:t xml:space="preserve"> в руках были не только гаечный ключ или «мышка» компьютера, но и томик стихов со словами, « что жгут, как пламя».</w:t>
      </w:r>
    </w:p>
    <w:p w:rsidR="00925127" w:rsidRDefault="00EC7ECF" w:rsidP="0092512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lastRenderedPageBreak/>
        <w:t xml:space="preserve">Предлагаю </w:t>
      </w:r>
      <w:r w:rsidR="00D30EBB">
        <w:rPr>
          <w:rFonts w:ascii="Times New Roman" w:hAnsi="Times New Roman" w:cs="Times New Roman"/>
          <w:sz w:val="24"/>
          <w:szCs w:val="24"/>
        </w:rPr>
        <w:t xml:space="preserve">примерные планы </w:t>
      </w:r>
      <w:r w:rsidRPr="009D4B09">
        <w:rPr>
          <w:rFonts w:ascii="Times New Roman" w:hAnsi="Times New Roman" w:cs="Times New Roman"/>
          <w:sz w:val="24"/>
          <w:szCs w:val="24"/>
        </w:rPr>
        <w:t xml:space="preserve"> анализа</w:t>
      </w:r>
      <w:r w:rsidR="009A3EBD">
        <w:rPr>
          <w:rFonts w:ascii="Times New Roman" w:hAnsi="Times New Roman" w:cs="Times New Roman"/>
          <w:sz w:val="24"/>
          <w:szCs w:val="24"/>
        </w:rPr>
        <w:t xml:space="preserve"> (письменного и устного)</w:t>
      </w:r>
      <w:r w:rsidRPr="009D4B09">
        <w:rPr>
          <w:rFonts w:ascii="Times New Roman" w:hAnsi="Times New Roman" w:cs="Times New Roman"/>
          <w:sz w:val="24"/>
          <w:szCs w:val="24"/>
        </w:rPr>
        <w:t xml:space="preserve"> </w:t>
      </w:r>
      <w:r w:rsidR="00D30EBB">
        <w:rPr>
          <w:rFonts w:ascii="Times New Roman" w:hAnsi="Times New Roman" w:cs="Times New Roman"/>
          <w:sz w:val="24"/>
          <w:szCs w:val="24"/>
        </w:rPr>
        <w:t xml:space="preserve">лирического произведения </w:t>
      </w:r>
      <w:r w:rsidR="00925127">
        <w:rPr>
          <w:rFonts w:ascii="Times New Roman" w:hAnsi="Times New Roman" w:cs="Times New Roman"/>
          <w:sz w:val="24"/>
          <w:szCs w:val="24"/>
        </w:rPr>
        <w:t>(</w:t>
      </w:r>
      <w:r w:rsidR="00471CC2">
        <w:rPr>
          <w:rFonts w:ascii="Times New Roman" w:hAnsi="Times New Roman" w:cs="Times New Roman"/>
          <w:sz w:val="24"/>
          <w:szCs w:val="24"/>
        </w:rPr>
        <w:t>в старших классах – 9,10,11</w:t>
      </w:r>
      <w:r w:rsidR="00925127">
        <w:rPr>
          <w:rFonts w:ascii="Times New Roman" w:hAnsi="Times New Roman" w:cs="Times New Roman"/>
          <w:sz w:val="24"/>
          <w:szCs w:val="24"/>
        </w:rPr>
        <w:t>):</w:t>
      </w:r>
    </w:p>
    <w:p w:rsidR="003B200D" w:rsidRPr="003B200D" w:rsidRDefault="003B200D" w:rsidP="00925127">
      <w:pPr>
        <w:rPr>
          <w:rFonts w:ascii="Times New Roman" w:hAnsi="Times New Roman" w:cs="Times New Roman"/>
          <w:sz w:val="28"/>
          <w:szCs w:val="28"/>
        </w:rPr>
      </w:pPr>
      <w:r w:rsidRPr="003B200D">
        <w:rPr>
          <w:rFonts w:ascii="Times New Roman" w:hAnsi="Times New Roman" w:cs="Times New Roman"/>
          <w:sz w:val="28"/>
          <w:szCs w:val="28"/>
        </w:rPr>
        <w:t xml:space="preserve">Слайды с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B200D">
        <w:rPr>
          <w:rFonts w:ascii="Times New Roman" w:hAnsi="Times New Roman" w:cs="Times New Roman"/>
          <w:sz w:val="28"/>
          <w:szCs w:val="28"/>
        </w:rPr>
        <w:t xml:space="preserve">11 по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Pr="003B200D">
        <w:rPr>
          <w:rFonts w:ascii="Times New Roman" w:hAnsi="Times New Roman" w:cs="Times New Roman"/>
          <w:sz w:val="28"/>
          <w:szCs w:val="28"/>
        </w:rPr>
        <w:t>15</w:t>
      </w:r>
    </w:p>
    <w:p w:rsidR="00925127" w:rsidRPr="00471CC2" w:rsidRDefault="00925127" w:rsidP="0092512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1CC2">
        <w:rPr>
          <w:rFonts w:ascii="Times New Roman" w:hAnsi="Times New Roman" w:cs="Times New Roman"/>
          <w:b/>
          <w:sz w:val="28"/>
          <w:szCs w:val="28"/>
        </w:rPr>
        <w:t>Анализ стихотворения</w:t>
      </w:r>
      <w:r w:rsidR="00D30EBB" w:rsidRPr="00471CC2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Pr="00471CC2">
        <w:rPr>
          <w:rFonts w:ascii="Times New Roman" w:hAnsi="Times New Roman" w:cs="Times New Roman"/>
          <w:b/>
          <w:sz w:val="28"/>
          <w:szCs w:val="28"/>
        </w:rPr>
        <w:t>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1.Дата написания и публикации.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2.Место, занимаемое в творчестве поэта. Художественный метод.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 xml:space="preserve">3. Творческая история. </w:t>
      </w:r>
      <w:proofErr w:type="gramStart"/>
      <w:r w:rsidRPr="00925127">
        <w:rPr>
          <w:rFonts w:ascii="Times New Roman" w:hAnsi="Times New Roman" w:cs="Times New Roman"/>
          <w:sz w:val="24"/>
          <w:szCs w:val="24"/>
        </w:rPr>
        <w:t>(Выбор жанра.</w:t>
      </w:r>
      <w:proofErr w:type="gramEnd"/>
      <w:r w:rsidRPr="00925127">
        <w:rPr>
          <w:rFonts w:ascii="Times New Roman" w:hAnsi="Times New Roman" w:cs="Times New Roman"/>
          <w:sz w:val="24"/>
          <w:szCs w:val="24"/>
        </w:rPr>
        <w:t xml:space="preserve"> Традиция. </w:t>
      </w:r>
      <w:proofErr w:type="gramStart"/>
      <w:r w:rsidRPr="00925127">
        <w:rPr>
          <w:rFonts w:ascii="Times New Roman" w:hAnsi="Times New Roman" w:cs="Times New Roman"/>
          <w:sz w:val="24"/>
          <w:szCs w:val="24"/>
        </w:rPr>
        <w:t>Цензура.)</w:t>
      </w:r>
      <w:proofErr w:type="gramEnd"/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4. Основная тема.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5. Смысл названия.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6. Лирический сюжет и его движение.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7. Композиция. Наличие обрамления. Основные структурные части.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8. Основные настроения, тональность стихотворения.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9. Ведущие лейтмотивы. Опорные слова, их передающие.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10. Лирический герой, его своеобразие и способы его самораскрытия.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11. Лирические персонажи. Их переживания. Их судьбы.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12. Столкновение или соединение различных уровней сознания.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13. Позиция автора (восторг, негодование,  элегическая грусть, полемика) и передача его переживаний.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14. Музыка стихотворения.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15. Ритм, размер.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16. Рифмовка, характер рифм.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17. Лексика. Языковые выразительные средства.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18. Поэтический синтаксис.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lastRenderedPageBreak/>
        <w:t>19. Звукопись. Фонетическая окраска стиха.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20. Идея стихотворения, выявленная в итоге анализа.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21.Отзывы критиков о стихотворении.</w:t>
      </w:r>
    </w:p>
    <w:p w:rsidR="00925127" w:rsidRPr="00925127" w:rsidRDefault="00925127" w:rsidP="009251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5127">
        <w:rPr>
          <w:rFonts w:ascii="Times New Roman" w:hAnsi="Times New Roman" w:cs="Times New Roman"/>
          <w:sz w:val="24"/>
          <w:szCs w:val="24"/>
        </w:rPr>
        <w:t>22. Звучание стихотворения в наши дни.</w:t>
      </w:r>
    </w:p>
    <w:p w:rsidR="00925127" w:rsidRPr="00471CC2" w:rsidRDefault="00925127" w:rsidP="00925127">
      <w:pPr>
        <w:rPr>
          <w:rFonts w:ascii="Times New Roman" w:hAnsi="Times New Roman" w:cs="Times New Roman"/>
          <w:b/>
          <w:sz w:val="28"/>
          <w:szCs w:val="28"/>
        </w:rPr>
      </w:pPr>
    </w:p>
    <w:p w:rsidR="00925127" w:rsidRPr="00925127" w:rsidRDefault="00925127" w:rsidP="00471C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5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лирического произведения </w:t>
      </w:r>
      <w:r w:rsidR="00D30EBB" w:rsidRPr="00471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</w:t>
      </w:r>
      <w:r w:rsidRPr="00925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(устного).</w:t>
      </w:r>
    </w:p>
    <w:p w:rsidR="00925127" w:rsidRPr="00925127" w:rsidRDefault="00925127" w:rsidP="00925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написания.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Биографический комментарий (короткий, но ёмкий).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своеобразие.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Содержательные особенности.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тема.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мысль.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 чувств (в динамике ли чувство или оно статично).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Преобладание </w:t>
      </w:r>
      <w:proofErr w:type="gramStart"/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</w:t>
      </w:r>
      <w:proofErr w:type="gramEnd"/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личного.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Внешнее впечатление и внутренняя реакция на стихотворение.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построения (композиция). 1). Определить ведущее чувство, переживание, настроение, отразившееся в стихотворении. 2). Выяснить стройность композиционного построения. 3). Определить лирическую ситуацию, представленную в стихотворении (конфликт героя с обществом, с собой, внутренняя несвобода героя и т.д.) 4). Определить жизненную ситуацию, которая предпол</w:t>
      </w: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жительно могла вызвать это переживание. 5). Определить эмоциональный рисунок (с чего начать, чем закончить, кульминация).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и развитие основных словесных образов (по сходству, контрасту, умозаключениям).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Изобразительно-выразительные средства и их роль в строении стихотворения. </w:t>
      </w:r>
    </w:p>
    <w:p w:rsidR="00925127" w:rsidRPr="00925127" w:rsidRDefault="00925127" w:rsidP="009251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Должны знать!</w:t>
      </w: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: эпитет, сравнение, аллегория, ирония, гипербола, литота, градация, олицетворение, метафора.</w:t>
      </w:r>
      <w:proofErr w:type="gramEnd"/>
    </w:p>
    <w:p w:rsidR="00925127" w:rsidRPr="00925127" w:rsidRDefault="00925127" w:rsidP="009251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5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поэтического синтаксиса должны знать!</w:t>
      </w: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: риторические вопросы, восклицания, обращения; повторы, антитезы.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особенности ритмики.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Стихотворный размер. Рифма и её характер.</w:t>
      </w:r>
    </w:p>
    <w:p w:rsidR="00925127" w:rsidRPr="00925127" w:rsidRDefault="00925127" w:rsidP="0092512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12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Звуковое оформление стихотворения: аллитерация, ассонанс, анафора, эпифора.</w:t>
      </w:r>
    </w:p>
    <w:p w:rsidR="00925127" w:rsidRPr="00471CC2" w:rsidRDefault="00925127" w:rsidP="00925127">
      <w:pPr>
        <w:rPr>
          <w:rFonts w:ascii="Times New Roman" w:hAnsi="Times New Roman" w:cs="Times New Roman"/>
          <w:b/>
          <w:sz w:val="28"/>
          <w:szCs w:val="28"/>
        </w:rPr>
      </w:pPr>
    </w:p>
    <w:p w:rsidR="00B32913" w:rsidRPr="00471CC2" w:rsidRDefault="00B32913" w:rsidP="00B32913">
      <w:pPr>
        <w:rPr>
          <w:rFonts w:ascii="Times New Roman" w:hAnsi="Times New Roman" w:cs="Times New Roman"/>
          <w:b/>
          <w:sz w:val="28"/>
          <w:szCs w:val="28"/>
        </w:rPr>
      </w:pPr>
      <w:bookmarkStart w:id="1" w:name="analizpoet"/>
      <w:r w:rsidRPr="00471CC2">
        <w:rPr>
          <w:rFonts w:ascii="Times New Roman" w:hAnsi="Times New Roman" w:cs="Times New Roman"/>
          <w:b/>
          <w:bCs/>
          <w:sz w:val="28"/>
          <w:szCs w:val="28"/>
        </w:rPr>
        <w:t>Анализ поэтического произведения</w:t>
      </w:r>
      <w:r w:rsidR="00D30EBB" w:rsidRPr="00471CC2">
        <w:rPr>
          <w:rFonts w:ascii="Times New Roman" w:hAnsi="Times New Roman" w:cs="Times New Roman"/>
          <w:b/>
          <w:bCs/>
          <w:sz w:val="28"/>
          <w:szCs w:val="28"/>
        </w:rPr>
        <w:t xml:space="preserve"> №3.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lan"/>
      <w:bookmarkEnd w:id="1"/>
      <w:r w:rsidRPr="00B32913">
        <w:rPr>
          <w:rFonts w:ascii="Times New Roman" w:hAnsi="Times New Roman" w:cs="Times New Roman"/>
          <w:sz w:val="24"/>
          <w:szCs w:val="24"/>
        </w:rPr>
        <w:t>1. Элементы комментария к стихотворению: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lastRenderedPageBreak/>
        <w:t>- Время (место) написания, история создания;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- Жанровое своеобразие;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- Место данного стихотворения в творчестве поэта или в ряду стихотворений на подобную тему (с подобным мотивом, сюжетом, структурой и т.п.);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- Пояснение неясных мест, сложных метафор и прочие расшифровки.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2. Чувства, выраженные лирическим героем стихотворения; чувства, которые вызывает стихотворение у читателя.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3. Движение авторской мысли, чувства от начала к концу стихотворения.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4. Взаимообусловленность содержания стихотворения и его художественной формы: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- Композиционные решения;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- Особенности самовыражения лирического героя и характер повествования;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- Звуковой ряд стихотворения, использование звукозаписи, ассонанса, аллитерации;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- Ритм, строфика, графика, их смысловая роль;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32913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B32913">
        <w:rPr>
          <w:rFonts w:ascii="Times New Roman" w:hAnsi="Times New Roman" w:cs="Times New Roman"/>
          <w:sz w:val="24"/>
          <w:szCs w:val="24"/>
        </w:rPr>
        <w:t xml:space="preserve"> и точность использования выразительных средств.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4. Ассоциации, вызываемые данным стихотворением (литературные, жизненные, музыкальные, живописные - любые).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5. Типичность и своеобразие данного стихотворения в творчестве поэта, глубинный нравственный или философский смысл произведения, открывшийся в результате анализа; степень «вечности» поднятых проблем или их интерпретации. Загадки и тайны стихотворения.</w:t>
      </w:r>
    </w:p>
    <w:p w:rsidR="00B32913" w:rsidRPr="00B32913" w:rsidRDefault="00B329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913">
        <w:rPr>
          <w:rFonts w:ascii="Times New Roman" w:hAnsi="Times New Roman" w:cs="Times New Roman"/>
          <w:sz w:val="24"/>
          <w:szCs w:val="24"/>
        </w:rPr>
        <w:t>6. Дополнительные (свободные) размышления.</w:t>
      </w:r>
    </w:p>
    <w:bookmarkEnd w:id="2"/>
    <w:p w:rsidR="00B32913" w:rsidRPr="00B32913" w:rsidRDefault="00607D13" w:rsidP="00D419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.75pt" o:hralign="center" o:hrstd="t" o:hrnoshade="t" o:hr="t" fillcolor="#4b4d5c" stroked="f"/>
        </w:pict>
      </w:r>
    </w:p>
    <w:p w:rsidR="009A3EBD" w:rsidRDefault="009A3EBD" w:rsidP="00D30EB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A3EBD" w:rsidRDefault="009A3EBD" w:rsidP="00D30EB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30EBB" w:rsidRPr="000C37AF" w:rsidRDefault="000C37AF" w:rsidP="00D30EBB">
      <w:pPr>
        <w:rPr>
          <w:rFonts w:ascii="Times New Roman" w:hAnsi="Times New Roman" w:cs="Times New Roman"/>
          <w:b/>
          <w:sz w:val="28"/>
          <w:szCs w:val="28"/>
        </w:rPr>
      </w:pPr>
      <w:r w:rsidRPr="000C37AF">
        <w:rPr>
          <w:rFonts w:ascii="Times New Roman" w:hAnsi="Times New Roman" w:cs="Times New Roman"/>
          <w:b/>
          <w:bCs/>
          <w:sz w:val="28"/>
          <w:szCs w:val="28"/>
        </w:rPr>
        <w:t>Анализ поэтического произведения №4.</w:t>
      </w:r>
    </w:p>
    <w:p w:rsidR="00D30EBB" w:rsidRPr="00D30EBB" w:rsidRDefault="00D30EBB" w:rsidP="00D30EBB">
      <w:p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1. История создания произведения:</w:t>
      </w:r>
    </w:p>
    <w:p w:rsidR="00D30EBB" w:rsidRPr="00D30EBB" w:rsidRDefault="00D30EBB" w:rsidP="00D30EB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lastRenderedPageBreak/>
        <w:t>факты из биографии автора, связанные с созданием поэтического произведения</w:t>
      </w:r>
    </w:p>
    <w:p w:rsidR="00D30EBB" w:rsidRPr="00D30EBB" w:rsidRDefault="00D30EBB" w:rsidP="00D30EB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место произведения в творчестве автора.</w:t>
      </w:r>
    </w:p>
    <w:p w:rsidR="00D30EBB" w:rsidRPr="00D30EBB" w:rsidRDefault="00D30EBB" w:rsidP="00D30EB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кому посвящено стихотворение (прототипы и адресаты произведения)?</w:t>
      </w:r>
    </w:p>
    <w:p w:rsidR="00D30EBB" w:rsidRPr="00D30EBB" w:rsidRDefault="00D30EBB" w:rsidP="00D30EBB">
      <w:p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2. Жанр стихотворения. Признаки жанра (жанров).</w:t>
      </w:r>
    </w:p>
    <w:p w:rsidR="00D30EBB" w:rsidRPr="00D30EBB" w:rsidRDefault="00D30EBB" w:rsidP="00D30EBB">
      <w:p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3. Название произведения (если есть) и его смысл.</w:t>
      </w:r>
    </w:p>
    <w:p w:rsidR="00D30EBB" w:rsidRPr="00D30EBB" w:rsidRDefault="00D30EBB" w:rsidP="00D30EBB">
      <w:p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4. Образ лирического героя. Его близость автору.</w:t>
      </w:r>
    </w:p>
    <w:p w:rsidR="00D30EBB" w:rsidRPr="00D30EBB" w:rsidRDefault="00D30EBB" w:rsidP="00D30EBB">
      <w:p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5. Идейно-тематическое содержание:</w:t>
      </w:r>
    </w:p>
    <w:p w:rsidR="00D30EBB" w:rsidRPr="00D30EBB" w:rsidRDefault="00D30EBB" w:rsidP="00D30EBB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ведущая тема;</w:t>
      </w:r>
    </w:p>
    <w:p w:rsidR="00D30EBB" w:rsidRPr="00D30EBB" w:rsidRDefault="00D30EBB" w:rsidP="00D30EBB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идея (основная мысль) произведения</w:t>
      </w:r>
    </w:p>
    <w:p w:rsidR="00D30EBB" w:rsidRPr="00D30EBB" w:rsidRDefault="00D30EBB" w:rsidP="00D30EBB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развитие мысли автора (лирического героя)</w:t>
      </w:r>
    </w:p>
    <w:p w:rsidR="00D30EBB" w:rsidRPr="00D30EBB" w:rsidRDefault="00D30EBB" w:rsidP="00D30EBB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эмоциональная окраска (направленность) произведения и способы её передачи</w:t>
      </w:r>
    </w:p>
    <w:p w:rsidR="00D30EBB" w:rsidRPr="00D30EBB" w:rsidRDefault="00D30EBB" w:rsidP="00D30EBB">
      <w:p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6. Художественные особенности:</w:t>
      </w:r>
    </w:p>
    <w:p w:rsidR="00D30EBB" w:rsidRPr="00D30EBB" w:rsidRDefault="00D30EBB" w:rsidP="00D30EBB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художественные приёмы и их значение;</w:t>
      </w:r>
    </w:p>
    <w:p w:rsidR="00D30EBB" w:rsidRPr="00D30EBB" w:rsidRDefault="00D30EBB" w:rsidP="00D30EBB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ключевые слова и образы, связанные с идеей произведения;</w:t>
      </w:r>
    </w:p>
    <w:p w:rsidR="00D30EBB" w:rsidRPr="00D30EBB" w:rsidRDefault="00D30EBB" w:rsidP="00D30EBB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приёмы звукописи;</w:t>
      </w:r>
    </w:p>
    <w:p w:rsidR="00D30EBB" w:rsidRPr="00D30EBB" w:rsidRDefault="00D30EBB" w:rsidP="00D30EBB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наличие/отсутствие деления на строфы;</w:t>
      </w:r>
    </w:p>
    <w:p w:rsidR="00D30EBB" w:rsidRPr="00D30EBB" w:rsidRDefault="00D30EBB" w:rsidP="00D30EBB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особенности ритмики стихотворения: стихотворный размер, рифмы, рифмовки и их связь с идейным замыслом автора.</w:t>
      </w:r>
    </w:p>
    <w:p w:rsidR="00D30EBB" w:rsidRDefault="00D30EBB" w:rsidP="00D30EBB">
      <w:pPr>
        <w:rPr>
          <w:rFonts w:ascii="Times New Roman" w:hAnsi="Times New Roman" w:cs="Times New Roman"/>
          <w:sz w:val="24"/>
          <w:szCs w:val="24"/>
        </w:rPr>
      </w:pPr>
      <w:r w:rsidRPr="00D30EBB">
        <w:rPr>
          <w:rFonts w:ascii="Times New Roman" w:hAnsi="Times New Roman" w:cs="Times New Roman"/>
          <w:sz w:val="24"/>
          <w:szCs w:val="24"/>
        </w:rPr>
        <w:t>7. Ваше читательское восприятие произведения.</w:t>
      </w:r>
    </w:p>
    <w:p w:rsidR="000C37AF" w:rsidRDefault="000C37AF" w:rsidP="00D30EBB">
      <w:pPr>
        <w:rPr>
          <w:rFonts w:ascii="Times New Roman" w:hAnsi="Times New Roman" w:cs="Times New Roman"/>
          <w:sz w:val="24"/>
          <w:szCs w:val="24"/>
        </w:rPr>
      </w:pPr>
    </w:p>
    <w:p w:rsidR="00072745" w:rsidRDefault="00072745" w:rsidP="000C37A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72745" w:rsidRDefault="00072745" w:rsidP="000C37A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C37AF" w:rsidRPr="000C37AF" w:rsidRDefault="000C37AF" w:rsidP="000C37A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C37AF">
        <w:rPr>
          <w:rFonts w:ascii="Times New Roman" w:hAnsi="Times New Roman" w:cs="Times New Roman"/>
          <w:b/>
          <w:i/>
          <w:sz w:val="24"/>
          <w:szCs w:val="24"/>
        </w:rPr>
        <w:t>Анализ стихотворения в 5 классе.</w:t>
      </w:r>
    </w:p>
    <w:p w:rsidR="000C37AF" w:rsidRPr="000C37AF" w:rsidRDefault="000C37AF" w:rsidP="000C37AF">
      <w:pPr>
        <w:rPr>
          <w:rFonts w:ascii="Times New Roman" w:hAnsi="Times New Roman" w:cs="Times New Roman"/>
          <w:sz w:val="24"/>
          <w:szCs w:val="24"/>
        </w:rPr>
      </w:pPr>
    </w:p>
    <w:p w:rsidR="000C37AF" w:rsidRPr="000C37AF" w:rsidRDefault="000C37AF" w:rsidP="000C37AF">
      <w:pPr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C37AF">
        <w:rPr>
          <w:rFonts w:ascii="Times New Roman" w:hAnsi="Times New Roman" w:cs="Times New Roman"/>
          <w:sz w:val="24"/>
          <w:szCs w:val="24"/>
        </w:rPr>
        <w:t>Прочти стихотворение про себя.</w:t>
      </w:r>
    </w:p>
    <w:p w:rsidR="000C37AF" w:rsidRPr="000C37AF" w:rsidRDefault="000C37AF" w:rsidP="000C37AF">
      <w:pPr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C37AF">
        <w:rPr>
          <w:rFonts w:ascii="Times New Roman" w:hAnsi="Times New Roman" w:cs="Times New Roman"/>
          <w:sz w:val="24"/>
          <w:szCs w:val="24"/>
        </w:rPr>
        <w:t>Выясни значение непонятных слов и выражений</w:t>
      </w:r>
      <w:r>
        <w:rPr>
          <w:rFonts w:ascii="Times New Roman" w:hAnsi="Times New Roman" w:cs="Times New Roman"/>
          <w:sz w:val="24"/>
          <w:szCs w:val="24"/>
        </w:rPr>
        <w:t xml:space="preserve"> (словарь, помощь соседа или учителя)</w:t>
      </w:r>
      <w:r w:rsidRPr="000C37AF">
        <w:rPr>
          <w:rFonts w:ascii="Times New Roman" w:hAnsi="Times New Roman" w:cs="Times New Roman"/>
          <w:sz w:val="24"/>
          <w:szCs w:val="24"/>
        </w:rPr>
        <w:t>.</w:t>
      </w:r>
    </w:p>
    <w:p w:rsidR="004C01D1" w:rsidRDefault="000C37AF" w:rsidP="000C37AF">
      <w:pPr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0C37AF">
        <w:rPr>
          <w:rFonts w:ascii="Times New Roman" w:hAnsi="Times New Roman" w:cs="Times New Roman"/>
          <w:sz w:val="24"/>
          <w:szCs w:val="24"/>
        </w:rPr>
        <w:t xml:space="preserve"> чём пишет автор</w:t>
      </w:r>
      <w:r w:rsidR="004C01D1" w:rsidRPr="000C37AF">
        <w:rPr>
          <w:rFonts w:ascii="Times New Roman" w:hAnsi="Times New Roman" w:cs="Times New Roman"/>
          <w:sz w:val="24"/>
          <w:szCs w:val="24"/>
        </w:rPr>
        <w:t xml:space="preserve"> </w:t>
      </w:r>
      <w:r w:rsidR="004C01D1">
        <w:rPr>
          <w:rFonts w:ascii="Times New Roman" w:hAnsi="Times New Roman" w:cs="Times New Roman"/>
          <w:sz w:val="24"/>
          <w:szCs w:val="24"/>
        </w:rPr>
        <w:t>(</w:t>
      </w:r>
      <w:r w:rsidR="004C01D1" w:rsidRPr="000C37AF">
        <w:rPr>
          <w:rFonts w:ascii="Times New Roman" w:hAnsi="Times New Roman" w:cs="Times New Roman"/>
          <w:sz w:val="24"/>
          <w:szCs w:val="24"/>
        </w:rPr>
        <w:t>тема</w:t>
      </w:r>
      <w:r w:rsidR="004C01D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?</w:t>
      </w:r>
      <w:r w:rsidR="004C0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1D1" w:rsidRDefault="000C37AF" w:rsidP="004C01D1">
      <w:pPr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C37AF">
        <w:rPr>
          <w:rFonts w:ascii="Times New Roman" w:hAnsi="Times New Roman" w:cs="Times New Roman"/>
          <w:sz w:val="24"/>
          <w:szCs w:val="24"/>
        </w:rPr>
        <w:t>Как</w:t>
      </w:r>
      <w:r w:rsidR="004C01D1">
        <w:rPr>
          <w:rFonts w:ascii="Times New Roman" w:hAnsi="Times New Roman" w:cs="Times New Roman"/>
          <w:sz w:val="24"/>
          <w:szCs w:val="24"/>
        </w:rPr>
        <w:t xml:space="preserve"> построено стихотворение (</w:t>
      </w:r>
      <w:r w:rsidRPr="000C37AF">
        <w:rPr>
          <w:rFonts w:ascii="Times New Roman" w:hAnsi="Times New Roman" w:cs="Times New Roman"/>
          <w:sz w:val="24"/>
          <w:szCs w:val="24"/>
        </w:rPr>
        <w:t>композиция</w:t>
      </w:r>
      <w:r w:rsidR="004C01D1">
        <w:rPr>
          <w:rFonts w:ascii="Times New Roman" w:hAnsi="Times New Roman" w:cs="Times New Roman"/>
          <w:sz w:val="24"/>
          <w:szCs w:val="24"/>
        </w:rPr>
        <w:t>)? С</w:t>
      </w:r>
      <w:r w:rsidRPr="000C37AF">
        <w:rPr>
          <w:rFonts w:ascii="Times New Roman" w:hAnsi="Times New Roman" w:cs="Times New Roman"/>
          <w:sz w:val="24"/>
          <w:szCs w:val="24"/>
        </w:rPr>
        <w:t>колько строф, какая рифма, ес</w:t>
      </w:r>
      <w:r w:rsidR="00DA0DC6">
        <w:rPr>
          <w:rFonts w:ascii="Times New Roman" w:hAnsi="Times New Roman" w:cs="Times New Roman"/>
          <w:sz w:val="24"/>
          <w:szCs w:val="24"/>
        </w:rPr>
        <w:t>ть ли ритм?</w:t>
      </w:r>
    </w:p>
    <w:p w:rsidR="004C01D1" w:rsidRPr="004C01D1" w:rsidRDefault="000C37AF" w:rsidP="004C01D1">
      <w:pPr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C01D1">
        <w:rPr>
          <w:rFonts w:ascii="Times New Roman" w:hAnsi="Times New Roman" w:cs="Times New Roman"/>
          <w:sz w:val="24"/>
          <w:szCs w:val="24"/>
        </w:rPr>
        <w:t xml:space="preserve">Найди художественные средства выразительности </w:t>
      </w:r>
      <w:r w:rsidR="004C01D1" w:rsidRPr="004C01D1">
        <w:rPr>
          <w:rFonts w:ascii="Times New Roman" w:hAnsi="Times New Roman" w:cs="Times New Roman"/>
          <w:sz w:val="24"/>
          <w:szCs w:val="24"/>
        </w:rPr>
        <w:t xml:space="preserve">(есть ли повторы, противопоставления, предложения по </w:t>
      </w:r>
      <w:r w:rsidR="00DA0DC6">
        <w:rPr>
          <w:rFonts w:ascii="Times New Roman" w:hAnsi="Times New Roman" w:cs="Times New Roman"/>
          <w:sz w:val="24"/>
          <w:szCs w:val="24"/>
        </w:rPr>
        <w:t>цели и интонации</w:t>
      </w:r>
      <w:r w:rsidR="004C01D1" w:rsidRPr="004C01D1">
        <w:rPr>
          <w:rFonts w:ascii="Times New Roman" w:hAnsi="Times New Roman" w:cs="Times New Roman"/>
          <w:sz w:val="24"/>
          <w:szCs w:val="24"/>
        </w:rPr>
        <w:t>, сравнения, на</w:t>
      </w:r>
      <w:r w:rsidR="00DA0DC6">
        <w:rPr>
          <w:rFonts w:ascii="Times New Roman" w:hAnsi="Times New Roman" w:cs="Times New Roman"/>
          <w:sz w:val="24"/>
          <w:szCs w:val="24"/>
        </w:rPr>
        <w:t>йди</w:t>
      </w:r>
      <w:r w:rsidR="004C01D1" w:rsidRPr="004C01D1">
        <w:rPr>
          <w:rFonts w:ascii="Times New Roman" w:hAnsi="Times New Roman" w:cs="Times New Roman"/>
          <w:sz w:val="24"/>
          <w:szCs w:val="24"/>
        </w:rPr>
        <w:t xml:space="preserve"> слова в переносном значении - метафора, эпитет, олицетворение).</w:t>
      </w:r>
    </w:p>
    <w:p w:rsidR="004C01D1" w:rsidRPr="004C01D1" w:rsidRDefault="004C01D1" w:rsidP="004C01D1">
      <w:pPr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чём  хочет рассказать автор</w:t>
      </w:r>
      <w:r w:rsidRPr="004C0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C37AF">
        <w:rPr>
          <w:rFonts w:ascii="Times New Roman" w:hAnsi="Times New Roman" w:cs="Times New Roman"/>
          <w:sz w:val="24"/>
          <w:szCs w:val="24"/>
        </w:rPr>
        <w:t>идея</w:t>
      </w:r>
      <w:r>
        <w:rPr>
          <w:rFonts w:ascii="Times New Roman" w:hAnsi="Times New Roman" w:cs="Times New Roman"/>
          <w:sz w:val="24"/>
          <w:szCs w:val="24"/>
        </w:rPr>
        <w:t>)? О чём хочет предупредить?</w:t>
      </w:r>
      <w:r w:rsidRPr="000C37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Главная мысль</w:t>
      </w:r>
      <w:r w:rsidRPr="000C37AF">
        <w:rPr>
          <w:rFonts w:ascii="Times New Roman" w:hAnsi="Times New Roman" w:cs="Times New Roman"/>
          <w:sz w:val="24"/>
          <w:szCs w:val="24"/>
        </w:rPr>
        <w:t xml:space="preserve"> поэтического стихотворения.</w:t>
      </w:r>
    </w:p>
    <w:p w:rsidR="000C37AF" w:rsidRPr="000C37AF" w:rsidRDefault="000C37AF" w:rsidP="000C37AF">
      <w:pPr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C37AF">
        <w:rPr>
          <w:rFonts w:ascii="Times New Roman" w:hAnsi="Times New Roman" w:cs="Times New Roman"/>
          <w:sz w:val="24"/>
          <w:szCs w:val="24"/>
        </w:rPr>
        <w:t>Прочти стихотворение ещё раз, но выразительно!</w:t>
      </w:r>
    </w:p>
    <w:p w:rsidR="00000000" w:rsidRPr="00DA0DC6" w:rsidRDefault="003B200D" w:rsidP="00DA0DC6">
      <w:pPr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A0DC6">
        <w:rPr>
          <w:rFonts w:ascii="Times New Roman" w:hAnsi="Times New Roman" w:cs="Times New Roman"/>
          <w:sz w:val="24"/>
          <w:szCs w:val="24"/>
        </w:rPr>
        <w:t xml:space="preserve">Перескажи содержание стихотворения. </w:t>
      </w:r>
      <w:r w:rsidRPr="00DA0DC6">
        <w:rPr>
          <w:rFonts w:ascii="Times New Roman" w:hAnsi="Times New Roman" w:cs="Times New Roman"/>
          <w:sz w:val="24"/>
          <w:szCs w:val="24"/>
        </w:rPr>
        <w:t>(</w:t>
      </w:r>
      <w:r w:rsidRPr="00DA0DC6">
        <w:rPr>
          <w:rFonts w:ascii="Times New Roman" w:hAnsi="Times New Roman" w:cs="Times New Roman"/>
          <w:sz w:val="24"/>
          <w:szCs w:val="24"/>
        </w:rPr>
        <w:t>Подбери иллюстрацию  к стихотворению или «нарисуй» словами то, о чём рассказ</w:t>
      </w:r>
      <w:r w:rsidRPr="00DA0DC6">
        <w:rPr>
          <w:rFonts w:ascii="Times New Roman" w:hAnsi="Times New Roman" w:cs="Times New Roman"/>
          <w:sz w:val="24"/>
          <w:szCs w:val="24"/>
        </w:rPr>
        <w:t>ы</w:t>
      </w:r>
      <w:r w:rsidRPr="00DA0DC6">
        <w:rPr>
          <w:rFonts w:ascii="Times New Roman" w:hAnsi="Times New Roman" w:cs="Times New Roman"/>
          <w:sz w:val="24"/>
          <w:szCs w:val="24"/>
        </w:rPr>
        <w:t>вает автор).</w:t>
      </w:r>
    </w:p>
    <w:p w:rsidR="000C37AF" w:rsidRPr="00D30EBB" w:rsidRDefault="000C37AF" w:rsidP="00D30EBB">
      <w:pPr>
        <w:rPr>
          <w:rFonts w:ascii="Times New Roman" w:hAnsi="Times New Roman" w:cs="Times New Roman"/>
          <w:sz w:val="24"/>
          <w:szCs w:val="24"/>
        </w:rPr>
      </w:pPr>
    </w:p>
    <w:p w:rsidR="007A4217" w:rsidRDefault="007A4217" w:rsidP="00471CC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71CC2" w:rsidRPr="00471CC2" w:rsidRDefault="00471CC2" w:rsidP="00471CC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1CC2">
        <w:rPr>
          <w:rFonts w:ascii="Times New Roman" w:hAnsi="Times New Roman" w:cs="Times New Roman"/>
          <w:b/>
          <w:i/>
          <w:sz w:val="24"/>
          <w:szCs w:val="24"/>
          <w:u w:val="single"/>
        </w:rPr>
        <w:t>Анализ лирического произведения в 6 классе.</w:t>
      </w:r>
    </w:p>
    <w:p w:rsidR="00471CC2" w:rsidRPr="00471CC2" w:rsidRDefault="00471CC2" w:rsidP="00471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1. Прочитайте внимательно стихотворение, определяя правильное ударение в словах.</w:t>
      </w:r>
    </w:p>
    <w:p w:rsidR="00471CC2" w:rsidRPr="00471CC2" w:rsidRDefault="00471CC2" w:rsidP="00471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2. Отметьте непонятные слова и найдите необходимые разъяснения в толковом словаре.</w:t>
      </w:r>
    </w:p>
    <w:p w:rsidR="00471CC2" w:rsidRPr="00471CC2" w:rsidRDefault="00471CC2" w:rsidP="00471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3. </w:t>
      </w:r>
      <w:r w:rsidR="007A4217">
        <w:rPr>
          <w:rFonts w:ascii="Times New Roman" w:hAnsi="Times New Roman" w:cs="Times New Roman"/>
          <w:sz w:val="24"/>
          <w:szCs w:val="24"/>
        </w:rPr>
        <w:t>Какова тема стихотворения? О чём оно</w:t>
      </w:r>
      <w:proofErr w:type="gramStart"/>
      <w:r w:rsidR="007A4217">
        <w:rPr>
          <w:rFonts w:ascii="Times New Roman" w:hAnsi="Times New Roman" w:cs="Times New Roman"/>
          <w:sz w:val="24"/>
          <w:szCs w:val="24"/>
        </w:rPr>
        <w:t>?</w:t>
      </w:r>
      <w:r w:rsidRPr="00471CC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A4217" w:rsidRDefault="00471CC2" w:rsidP="00471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4. Найдите средства художественной выразительности (метафоры, эпитеты, олицетворения, сравнения и т.д.) Запишите.</w:t>
      </w:r>
    </w:p>
    <w:p w:rsidR="007A4217" w:rsidRPr="00471CC2" w:rsidRDefault="007A4217" w:rsidP="00471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Определите размер стихотворения (двусложный: ямб, хорей; трёхсложный: анапест, амфибрахий, дактиль), рифму (парная, кольцевая, 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рекрёстная)</w:t>
      </w:r>
      <w:proofErr w:type="gramEnd"/>
    </w:p>
    <w:p w:rsidR="00471CC2" w:rsidRPr="00471CC2" w:rsidRDefault="007A4217" w:rsidP="00471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471CC2" w:rsidRPr="00471CC2">
        <w:rPr>
          <w:rFonts w:ascii="Times New Roman" w:hAnsi="Times New Roman" w:cs="Times New Roman"/>
          <w:sz w:val="24"/>
          <w:szCs w:val="24"/>
        </w:rPr>
        <w:t>. Определите основную мысль стихотворения</w:t>
      </w:r>
      <w:r>
        <w:rPr>
          <w:rFonts w:ascii="Times New Roman" w:hAnsi="Times New Roman" w:cs="Times New Roman"/>
          <w:sz w:val="24"/>
          <w:szCs w:val="24"/>
        </w:rPr>
        <w:t xml:space="preserve"> (идею)</w:t>
      </w:r>
      <w:r w:rsidR="00471CC2" w:rsidRPr="00471CC2">
        <w:rPr>
          <w:rFonts w:ascii="Times New Roman" w:hAnsi="Times New Roman" w:cs="Times New Roman"/>
          <w:sz w:val="24"/>
          <w:szCs w:val="24"/>
        </w:rPr>
        <w:t>. Запишите.</w:t>
      </w:r>
    </w:p>
    <w:p w:rsidR="00471CC2" w:rsidRPr="00471CC2" w:rsidRDefault="007A4217" w:rsidP="00471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71CC2" w:rsidRPr="00471CC2">
        <w:rPr>
          <w:rFonts w:ascii="Times New Roman" w:hAnsi="Times New Roman" w:cs="Times New Roman"/>
          <w:sz w:val="24"/>
          <w:szCs w:val="24"/>
        </w:rPr>
        <w:t>. Прочтите вслух выразительно стихотворение перед всем классом (чтеца группа выбирает сама).</w:t>
      </w:r>
    </w:p>
    <w:p w:rsidR="00471CC2" w:rsidRPr="00471CC2" w:rsidRDefault="007A4217" w:rsidP="00471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71CC2" w:rsidRPr="00471CC2">
        <w:rPr>
          <w:rFonts w:ascii="Times New Roman" w:hAnsi="Times New Roman" w:cs="Times New Roman"/>
          <w:sz w:val="24"/>
          <w:szCs w:val="24"/>
        </w:rPr>
        <w:t>. Ответьте на вопросы группы-соседки, опираясь на свои записи (если нужно!).</w:t>
      </w:r>
    </w:p>
    <w:p w:rsidR="000C37AF" w:rsidRPr="00471CC2" w:rsidRDefault="000C37AF" w:rsidP="00471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37AF" w:rsidRPr="000C37AF" w:rsidRDefault="000C37AF" w:rsidP="000C37A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71CC2">
        <w:rPr>
          <w:rFonts w:ascii="Times New Roman" w:hAnsi="Times New Roman" w:cs="Times New Roman"/>
          <w:b/>
          <w:i/>
          <w:sz w:val="24"/>
          <w:szCs w:val="24"/>
        </w:rPr>
        <w:t>Анализ лирического произведения в 7 классе.</w:t>
      </w:r>
    </w:p>
    <w:p w:rsidR="000C37AF" w:rsidRPr="00471CC2" w:rsidRDefault="000C37AF" w:rsidP="000C37A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71CC2">
        <w:rPr>
          <w:rFonts w:ascii="Times New Roman" w:hAnsi="Times New Roman" w:cs="Times New Roman"/>
          <w:sz w:val="24"/>
          <w:szCs w:val="24"/>
          <w:u w:val="single"/>
        </w:rPr>
        <w:t>Название стихотворения, автор, год издания.</w:t>
      </w:r>
    </w:p>
    <w:p w:rsidR="000C37AF" w:rsidRPr="00471CC2" w:rsidRDefault="000C37AF" w:rsidP="000C37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1CC2">
        <w:rPr>
          <w:rFonts w:ascii="Times New Roman" w:hAnsi="Times New Roman" w:cs="Times New Roman"/>
          <w:sz w:val="24"/>
          <w:szCs w:val="24"/>
        </w:rPr>
        <w:t>(Например: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«Стихотворение «Парус Михаила Юрьевича Лермонтова было написано поэтом (создано) в 183.. году».)</w:t>
      </w:r>
      <w:proofErr w:type="gramEnd"/>
    </w:p>
    <w:p w:rsidR="000C37AF" w:rsidRPr="000C37AF" w:rsidRDefault="000C37AF" w:rsidP="000C37A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71CC2">
        <w:rPr>
          <w:rFonts w:ascii="Times New Roman" w:hAnsi="Times New Roman" w:cs="Times New Roman"/>
          <w:sz w:val="24"/>
          <w:szCs w:val="24"/>
          <w:u w:val="single"/>
        </w:rPr>
        <w:t>Поговорим  о названии и свяжем с содержанием.</w:t>
      </w:r>
    </w:p>
    <w:p w:rsidR="000C37AF" w:rsidRPr="00471CC2" w:rsidRDefault="000C37AF" w:rsidP="000C37A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71CC2">
        <w:rPr>
          <w:rFonts w:ascii="Times New Roman" w:hAnsi="Times New Roman" w:cs="Times New Roman"/>
          <w:sz w:val="24"/>
          <w:szCs w:val="24"/>
          <w:u w:val="single"/>
        </w:rPr>
        <w:t>Художественный образ?</w:t>
      </w:r>
    </w:p>
    <w:p w:rsidR="000C37AF" w:rsidRPr="00471CC2" w:rsidRDefault="000C37AF" w:rsidP="000C37AF">
      <w:pPr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(Человек?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 Предмет? Понятие?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Чувство?)</w:t>
      </w:r>
      <w:proofErr w:type="gramEnd"/>
    </w:p>
    <w:p w:rsidR="000C37AF" w:rsidRPr="00471CC2" w:rsidRDefault="000C37AF" w:rsidP="000C37AF">
      <w:pPr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- Как автор относится к образу?</w:t>
      </w:r>
      <w:r w:rsidR="007A4217">
        <w:rPr>
          <w:rFonts w:ascii="Times New Roman" w:hAnsi="Times New Roman" w:cs="Times New Roman"/>
          <w:sz w:val="24"/>
          <w:szCs w:val="24"/>
        </w:rPr>
        <w:t xml:space="preserve"> (Обратите внимание на лексику)</w:t>
      </w:r>
    </w:p>
    <w:p w:rsidR="000C37AF" w:rsidRPr="00471CC2" w:rsidRDefault="000C37AF" w:rsidP="000C37AF">
      <w:pPr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- Каково ваше отношение к образу?</w:t>
      </w:r>
    </w:p>
    <w:p w:rsidR="000C37AF" w:rsidRPr="00471CC2" w:rsidRDefault="000C37AF" w:rsidP="000C37AF">
      <w:pPr>
        <w:rPr>
          <w:rFonts w:ascii="Times New Roman" w:hAnsi="Times New Roman" w:cs="Times New Roman"/>
          <w:sz w:val="24"/>
          <w:szCs w:val="24"/>
          <w:u w:val="single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4. </w:t>
      </w:r>
      <w:r w:rsidRPr="00471CC2">
        <w:rPr>
          <w:rFonts w:ascii="Times New Roman" w:hAnsi="Times New Roman" w:cs="Times New Roman"/>
          <w:sz w:val="24"/>
          <w:szCs w:val="24"/>
          <w:u w:val="single"/>
        </w:rPr>
        <w:t>Изобразительно-выразительные средства (т.е. – средства художественной выразительности).</w:t>
      </w:r>
    </w:p>
    <w:p w:rsidR="000C37AF" w:rsidRPr="00471CC2" w:rsidRDefault="000C37AF" w:rsidP="000C37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1CC2">
        <w:rPr>
          <w:rFonts w:ascii="Times New Roman" w:hAnsi="Times New Roman" w:cs="Times New Roman"/>
          <w:sz w:val="24"/>
          <w:szCs w:val="24"/>
        </w:rPr>
        <w:t>Найти: эпитет, метафора, олицетворение, инверсию, антитезу, сравнение, гиперболу, гротеск; аллитерацию, ассонанс, эпифору, анафору и т.д.</w:t>
      </w:r>
      <w:proofErr w:type="gramEnd"/>
      <w:r w:rsidR="007A4217">
        <w:rPr>
          <w:rFonts w:ascii="Times New Roman" w:hAnsi="Times New Roman" w:cs="Times New Roman"/>
          <w:sz w:val="24"/>
          <w:szCs w:val="24"/>
        </w:rPr>
        <w:t xml:space="preserve"> Воспользуйтесь таблицей!</w:t>
      </w:r>
    </w:p>
    <w:p w:rsidR="000C37AF" w:rsidRPr="00471CC2" w:rsidRDefault="000C37AF" w:rsidP="000C37AF">
      <w:pPr>
        <w:rPr>
          <w:rFonts w:ascii="Times New Roman" w:hAnsi="Times New Roman" w:cs="Times New Roman"/>
          <w:sz w:val="24"/>
          <w:szCs w:val="24"/>
        </w:rPr>
      </w:pPr>
    </w:p>
    <w:p w:rsidR="000C37AF" w:rsidRPr="000C37AF" w:rsidRDefault="000C37AF" w:rsidP="000C37AF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471CC2">
        <w:rPr>
          <w:rFonts w:ascii="Times New Roman" w:hAnsi="Times New Roman" w:cs="Times New Roman"/>
          <w:sz w:val="24"/>
          <w:szCs w:val="24"/>
          <w:u w:val="single"/>
        </w:rPr>
        <w:t>Ритмико-интонационная организация стихотворения</w:t>
      </w:r>
      <w:r w:rsidRPr="00471CC2">
        <w:rPr>
          <w:rFonts w:ascii="Times New Roman" w:hAnsi="Times New Roman" w:cs="Times New Roman"/>
          <w:sz w:val="24"/>
          <w:szCs w:val="24"/>
        </w:rPr>
        <w:t xml:space="preserve"> (ритм, повтор, перенос, повышение и понижение тона, пауза, двусложные и трёхсложные размеры стиха, строфа, четверостишие).</w:t>
      </w:r>
      <w:proofErr w:type="gramEnd"/>
    </w:p>
    <w:p w:rsidR="000C37AF" w:rsidRPr="000C37AF" w:rsidRDefault="000C37AF" w:rsidP="000C37AF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71CC2">
        <w:rPr>
          <w:rFonts w:ascii="Times New Roman" w:hAnsi="Times New Roman" w:cs="Times New Roman"/>
          <w:sz w:val="24"/>
          <w:szCs w:val="24"/>
          <w:u w:val="single"/>
        </w:rPr>
        <w:t>Микротема</w:t>
      </w:r>
      <w:proofErr w:type="spellEnd"/>
      <w:r w:rsidRPr="00471CC2">
        <w:rPr>
          <w:rFonts w:ascii="Times New Roman" w:hAnsi="Times New Roman" w:cs="Times New Roman"/>
          <w:sz w:val="24"/>
          <w:szCs w:val="24"/>
          <w:u w:val="single"/>
        </w:rPr>
        <w:t xml:space="preserve"> каждой строфы. Определить тему всего стихотворения. Определить идею (стихотворными строчками или своими слов</w:t>
      </w:r>
      <w:r w:rsidRPr="00471CC2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471CC2">
        <w:rPr>
          <w:rFonts w:ascii="Times New Roman" w:hAnsi="Times New Roman" w:cs="Times New Roman"/>
          <w:sz w:val="24"/>
          <w:szCs w:val="24"/>
          <w:u w:val="single"/>
        </w:rPr>
        <w:t>ми).</w:t>
      </w:r>
    </w:p>
    <w:p w:rsidR="000C37AF" w:rsidRPr="00471CC2" w:rsidRDefault="000C37AF" w:rsidP="000C37AF">
      <w:pPr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1CC2">
        <w:rPr>
          <w:rFonts w:ascii="Times New Roman" w:hAnsi="Times New Roman" w:cs="Times New Roman"/>
          <w:i/>
          <w:sz w:val="24"/>
          <w:szCs w:val="24"/>
          <w:u w:val="single"/>
        </w:rPr>
        <w:t>Выразительное чтение стихотворения!</w:t>
      </w:r>
    </w:p>
    <w:p w:rsidR="00925127" w:rsidRDefault="00925127" w:rsidP="00925127">
      <w:pPr>
        <w:rPr>
          <w:rFonts w:ascii="Times New Roman" w:hAnsi="Times New Roman" w:cs="Times New Roman"/>
          <w:sz w:val="24"/>
          <w:szCs w:val="24"/>
        </w:rPr>
      </w:pPr>
    </w:p>
    <w:p w:rsidR="00471CC2" w:rsidRPr="00471CC2" w:rsidRDefault="00471CC2" w:rsidP="00471CC2">
      <w:pPr>
        <w:rPr>
          <w:rFonts w:ascii="Times New Roman" w:hAnsi="Times New Roman" w:cs="Times New Roman"/>
          <w:b/>
          <w:sz w:val="24"/>
          <w:szCs w:val="24"/>
        </w:rPr>
      </w:pPr>
      <w:r w:rsidRPr="00471CC2">
        <w:rPr>
          <w:rFonts w:ascii="Times New Roman" w:hAnsi="Times New Roman" w:cs="Times New Roman"/>
          <w:b/>
          <w:sz w:val="24"/>
          <w:szCs w:val="24"/>
        </w:rPr>
        <w:t>Анализ стихов в 8 классе.</w:t>
      </w:r>
    </w:p>
    <w:p w:rsidR="00471CC2" w:rsidRPr="00471CC2" w:rsidRDefault="00471CC2" w:rsidP="00471CC2">
      <w:pPr>
        <w:rPr>
          <w:rFonts w:ascii="Times New Roman" w:hAnsi="Times New Roman" w:cs="Times New Roman"/>
          <w:b/>
          <w:sz w:val="24"/>
          <w:szCs w:val="24"/>
        </w:rPr>
      </w:pPr>
    </w:p>
    <w:p w:rsidR="00471CC2" w:rsidRPr="000C37AF" w:rsidRDefault="00471CC2" w:rsidP="00471CC2">
      <w:pPr>
        <w:rPr>
          <w:rFonts w:ascii="Times New Roman" w:hAnsi="Times New Roman" w:cs="Times New Roman"/>
          <w:i/>
          <w:sz w:val="24"/>
          <w:szCs w:val="24"/>
        </w:rPr>
      </w:pPr>
      <w:r w:rsidRPr="00471CC2">
        <w:rPr>
          <w:rFonts w:ascii="Times New Roman" w:hAnsi="Times New Roman" w:cs="Times New Roman"/>
          <w:i/>
          <w:sz w:val="24"/>
          <w:szCs w:val="24"/>
        </w:rPr>
        <w:t>Прочтите стихотворение и дайте краткий письменный анализ по плану:</w:t>
      </w:r>
    </w:p>
    <w:p w:rsidR="00471CC2" w:rsidRPr="00471CC2" w:rsidRDefault="000C37AF" w:rsidP="00471CC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- сформулируйте кратко ваше впечатление от этого стихотворения </w:t>
      </w:r>
    </w:p>
    <w:p w:rsidR="00471CC2" w:rsidRPr="00471CC2" w:rsidRDefault="00471CC2" w:rsidP="00471CC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- отметьте литературные приёмы: олицетворения, эпитеты, сравнения, метафоры;</w:t>
      </w:r>
    </w:p>
    <w:p w:rsidR="00471CC2" w:rsidRPr="00471CC2" w:rsidRDefault="00471CC2" w:rsidP="00471CC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- отметьте особенности лексики: есть ли в стихотворении устаревшие слова, неологизмы, диалектизмы и т.д.;</w:t>
      </w:r>
    </w:p>
    <w:p w:rsidR="00471CC2" w:rsidRPr="00471CC2" w:rsidRDefault="00471CC2" w:rsidP="00471CC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- определите размер (ямб, хорей; дактиль, амфибрахий, анапест);</w:t>
      </w:r>
    </w:p>
    <w:p w:rsidR="00471CC2" w:rsidRPr="00471CC2" w:rsidRDefault="00471CC2" w:rsidP="00471CC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 постройте схему рифмовки или определите тип рифмы (кольцевая, парная, перекрёстная);</w:t>
      </w:r>
    </w:p>
    <w:p w:rsidR="00471CC2" w:rsidRDefault="000C37AF" w:rsidP="00471CC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C37AF">
        <w:rPr>
          <w:rFonts w:ascii="Times New Roman" w:hAnsi="Times New Roman" w:cs="Times New Roman"/>
          <w:sz w:val="24"/>
          <w:szCs w:val="24"/>
        </w:rPr>
        <w:t xml:space="preserve"> </w:t>
      </w:r>
      <w:r w:rsidRPr="00471CC2">
        <w:rPr>
          <w:rFonts w:ascii="Times New Roman" w:hAnsi="Times New Roman" w:cs="Times New Roman"/>
          <w:sz w:val="24"/>
          <w:szCs w:val="24"/>
        </w:rPr>
        <w:t>- сформулируйте главную мысль (идею) стихотворения;</w:t>
      </w:r>
    </w:p>
    <w:p w:rsidR="009A3EBD" w:rsidRPr="009A3EBD" w:rsidRDefault="009A3EBD" w:rsidP="00471CC2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</w:p>
    <w:p w:rsidR="00925127" w:rsidRDefault="00C04CB1" w:rsidP="00970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 – ресурсы:</w:t>
      </w:r>
    </w:p>
    <w:p w:rsidR="00335663" w:rsidRPr="009D4B09" w:rsidRDefault="00607D13" w:rsidP="00970507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335663" w:rsidRPr="009D4B09">
          <w:rPr>
            <w:rStyle w:val="a3"/>
            <w:rFonts w:ascii="Times New Roman" w:hAnsi="Times New Roman" w:cs="Times New Roman"/>
            <w:sz w:val="24"/>
            <w:szCs w:val="24"/>
          </w:rPr>
          <w:t>http://literatura5.narod.ru/index.html</w:t>
        </w:r>
      </w:hyperlink>
    </w:p>
    <w:p w:rsidR="00335663" w:rsidRPr="009D4B09" w:rsidRDefault="00607D13" w:rsidP="00970507">
      <w:pPr>
        <w:rPr>
          <w:rFonts w:ascii="Times New Roman" w:hAnsi="Times New Roman" w:cs="Times New Roman"/>
          <w:sz w:val="24"/>
          <w:szCs w:val="24"/>
        </w:rPr>
      </w:pPr>
      <w:hyperlink r:id="rId8" w:history="1">
        <w:proofErr w:type="gramStart"/>
        <w:r w:rsidR="008E1801" w:rsidRPr="009D4B09">
          <w:rPr>
            <w:rStyle w:val="a3"/>
            <w:rFonts w:ascii="Times New Roman" w:hAnsi="Times New Roman" w:cs="Times New Roman"/>
            <w:sz w:val="24"/>
            <w:szCs w:val="24"/>
          </w:rPr>
          <w:t>http://www.mnogo-otvetov.ru/literature/chto-takoe-epitet-v-literature-primery/</w:t>
        </w:r>
      </w:hyperlink>
      <w:r w:rsidR="008E1801" w:rsidRPr="009D4B09">
        <w:rPr>
          <w:rFonts w:ascii="Times New Roman" w:hAnsi="Times New Roman" w:cs="Times New Roman"/>
          <w:sz w:val="24"/>
          <w:szCs w:val="24"/>
        </w:rPr>
        <w:t xml:space="preserve"> (Что такое эпитет?</w:t>
      </w:r>
      <w:proofErr w:type="gramEnd"/>
      <w:r w:rsidR="008E1801" w:rsidRPr="009D4B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1801" w:rsidRPr="009D4B09">
        <w:rPr>
          <w:rFonts w:ascii="Times New Roman" w:hAnsi="Times New Roman" w:cs="Times New Roman"/>
          <w:sz w:val="24"/>
          <w:szCs w:val="24"/>
        </w:rPr>
        <w:t>Как отличать эпитет от метафоры?)</w:t>
      </w:r>
      <w:proofErr w:type="gramEnd"/>
    </w:p>
    <w:p w:rsidR="008E1801" w:rsidRDefault="00607D13" w:rsidP="00970507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8E1801" w:rsidRPr="009D4B09">
          <w:rPr>
            <w:rStyle w:val="a3"/>
            <w:rFonts w:ascii="Times New Roman" w:hAnsi="Times New Roman" w:cs="Times New Roman"/>
            <w:sz w:val="24"/>
            <w:szCs w:val="24"/>
          </w:rPr>
          <w:t>http://www.tutoronline.ru/blog/chto-takoe-epitety</w:t>
        </w:r>
      </w:hyperlink>
      <w:r w:rsidR="008E1801" w:rsidRPr="009D4B09">
        <w:rPr>
          <w:rFonts w:ascii="Times New Roman" w:hAnsi="Times New Roman" w:cs="Times New Roman"/>
          <w:sz w:val="24"/>
          <w:szCs w:val="24"/>
        </w:rPr>
        <w:t xml:space="preserve"> (Классификация эпитетов)</w:t>
      </w:r>
    </w:p>
    <w:p w:rsidR="00607D13" w:rsidRDefault="00607D13" w:rsidP="00970507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337222">
          <w:rPr>
            <w:rStyle w:val="a3"/>
            <w:rFonts w:ascii="Times New Roman" w:hAnsi="Times New Roman" w:cs="Times New Roman"/>
            <w:sz w:val="24"/>
            <w:szCs w:val="24"/>
          </w:rPr>
          <w:t>http://poetam.com/publ/obraznost_poehticheskoj_rechi/1-1-0-6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(об образности)</w:t>
      </w:r>
    </w:p>
    <w:p w:rsidR="00607D13" w:rsidRPr="009D4B09" w:rsidRDefault="00607D13" w:rsidP="00970507">
      <w:pPr>
        <w:rPr>
          <w:rFonts w:ascii="Times New Roman" w:hAnsi="Times New Roman" w:cs="Times New Roman"/>
          <w:sz w:val="24"/>
          <w:szCs w:val="24"/>
        </w:rPr>
      </w:pPr>
    </w:p>
    <w:p w:rsidR="00583C3E" w:rsidRPr="009D4B09" w:rsidRDefault="00583C3E" w:rsidP="00970507">
      <w:pPr>
        <w:rPr>
          <w:rFonts w:ascii="Times New Roman" w:hAnsi="Times New Roman" w:cs="Times New Roman"/>
          <w:sz w:val="24"/>
          <w:szCs w:val="24"/>
        </w:rPr>
      </w:pPr>
      <w:r w:rsidRPr="009D4B09">
        <w:rPr>
          <w:rFonts w:ascii="Times New Roman" w:hAnsi="Times New Roman" w:cs="Times New Roman"/>
          <w:sz w:val="24"/>
          <w:szCs w:val="24"/>
        </w:rPr>
        <w:t>Список использованной литературы:</w:t>
      </w:r>
    </w:p>
    <w:p w:rsidR="006667D7" w:rsidRDefault="00583C3E" w:rsidP="006667D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667D7">
        <w:rPr>
          <w:rFonts w:ascii="Times New Roman" w:hAnsi="Times New Roman" w:cs="Times New Roman"/>
          <w:sz w:val="24"/>
          <w:szCs w:val="24"/>
        </w:rPr>
        <w:t>Карсалова</w:t>
      </w:r>
      <w:proofErr w:type="spellEnd"/>
      <w:r w:rsidRPr="006667D7">
        <w:rPr>
          <w:rFonts w:ascii="Times New Roman" w:hAnsi="Times New Roman" w:cs="Times New Roman"/>
          <w:sz w:val="24"/>
          <w:szCs w:val="24"/>
        </w:rPr>
        <w:t xml:space="preserve"> Е.В. «Стихи живые сами говорят…»</w:t>
      </w:r>
      <w:r w:rsidR="006667D7" w:rsidRPr="0066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CB1" w:rsidRPr="009A3EBD" w:rsidRDefault="006667D7" w:rsidP="0092512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67D7">
        <w:rPr>
          <w:rFonts w:ascii="Times New Roman" w:hAnsi="Times New Roman" w:cs="Times New Roman"/>
          <w:sz w:val="24"/>
          <w:szCs w:val="24"/>
        </w:rPr>
        <w:t>Рез З.Я. Изучение лирики в школе.</w:t>
      </w:r>
    </w:p>
    <w:p w:rsidR="00607D13" w:rsidRDefault="00607D13" w:rsidP="0092512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607D13" w:rsidRDefault="00607D13" w:rsidP="0092512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ДАЛЕЕ: ПРИЛОЖЕНИЯ.</w:t>
      </w:r>
    </w:p>
    <w:p w:rsidR="00607D13" w:rsidRDefault="00607D13" w:rsidP="0092512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607D13" w:rsidRDefault="00607D13" w:rsidP="0092512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607D13" w:rsidRDefault="00607D13" w:rsidP="0092512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607D13" w:rsidRDefault="00607D13" w:rsidP="0092512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925127" w:rsidRPr="00925127" w:rsidRDefault="00925127" w:rsidP="0092512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2512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Основные выразительные средства языка</w:t>
      </w:r>
    </w:p>
    <w:p w:rsidR="00925127" w:rsidRPr="00925127" w:rsidRDefault="00925127" w:rsidP="0092512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tbl>
      <w:tblPr>
        <w:tblW w:w="145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0"/>
        <w:gridCol w:w="2977"/>
        <w:gridCol w:w="3345"/>
        <w:gridCol w:w="2914"/>
        <w:gridCol w:w="2914"/>
      </w:tblGrid>
      <w:tr w:rsidR="00925127" w:rsidRPr="00925127" w:rsidTr="00925127">
        <w:trPr>
          <w:tblHeader/>
        </w:trPr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  <w:t>Фонетические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  <w:t>Словообразовательные</w:t>
            </w:r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  <w:t>Лексические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  <w:t>Морфологические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b/>
                <w:bCs/>
                <w:kern w:val="3"/>
                <w:sz w:val="21"/>
                <w:szCs w:val="24"/>
                <w:lang w:eastAsia="zh-CN" w:bidi="hi-IN"/>
              </w:rPr>
              <w:t>Синтаксические</w:t>
            </w:r>
          </w:p>
        </w:tc>
      </w:tr>
      <w:tr w:rsidR="00925127" w:rsidRPr="00925127" w:rsidTr="00925127">
        <w:trPr>
          <w:trHeight w:val="4241"/>
        </w:trPr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Звукопись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(аллитерация, ассонанс, диссонанс)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Индивидуально-авторские слова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Словообразовательный повтор (однокоренных слов; слов одной образовательной модели; слов с суффиксами оценки)</w:t>
            </w:r>
          </w:p>
        </w:tc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Синонимы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антонимы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омонимы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паронимы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устаревшие слова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неологизмы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заимствованные слова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книжная лексика, термины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традиционно-поэтическая лексика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разговорная лексика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просторечия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диалектизмы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профессионализмы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жаргонизмы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эмоционально окрашенные слова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фразеологизмы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крылатые слова и выражения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Экспрессивное использование грамматических категорий (падежа, рода, одушевлённости-неодушевлённости и др.)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прямое и переносное употребление форм времени глагола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экспрессивное использование слов  разных частей речи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насыщение текста междометиями и звукоподражательными словами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Ряды однородных членов предложения;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предложения с вводными словами, обращениями, обособленными членами;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экспрессивное использование предложений разного типа (</w:t>
            </w:r>
            <w:proofErr w:type="gramStart"/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односоставные</w:t>
            </w:r>
            <w:proofErr w:type="gramEnd"/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, неполные, бессоюзные и т.п.)</w:t>
            </w:r>
          </w:p>
        </w:tc>
      </w:tr>
    </w:tbl>
    <w:p w:rsidR="00925127" w:rsidRPr="00925127" w:rsidRDefault="00925127" w:rsidP="009251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1"/>
          <w:szCs w:val="24"/>
          <w:lang w:eastAsia="zh-CN" w:bidi="hi-IN"/>
        </w:rPr>
      </w:pPr>
    </w:p>
    <w:p w:rsidR="00925127" w:rsidRPr="00925127" w:rsidRDefault="00925127" w:rsidP="009251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2512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Тропы и фигуры речи</w:t>
      </w:r>
    </w:p>
    <w:p w:rsidR="00925127" w:rsidRPr="00925127" w:rsidRDefault="00925127" w:rsidP="009251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1"/>
          <w:szCs w:val="24"/>
          <w:lang w:eastAsia="zh-CN" w:bidi="hi-IN"/>
        </w:rPr>
      </w:pPr>
    </w:p>
    <w:tbl>
      <w:tblPr>
        <w:tblW w:w="145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85"/>
        <w:gridCol w:w="7285"/>
      </w:tblGrid>
      <w:tr w:rsidR="00925127" w:rsidRPr="00925127" w:rsidTr="000C37AF">
        <w:tc>
          <w:tcPr>
            <w:tcW w:w="7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Тропы</w:t>
            </w:r>
          </w:p>
        </w:tc>
        <w:tc>
          <w:tcPr>
            <w:tcW w:w="7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Фигуры речи</w:t>
            </w:r>
          </w:p>
        </w:tc>
      </w:tr>
      <w:tr w:rsidR="00925127" w:rsidRPr="00925127" w:rsidTr="000C37AF">
        <w:tc>
          <w:tcPr>
            <w:tcW w:w="7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Эпитет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сравнение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lastRenderedPageBreak/>
              <w:t>метафора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метонимия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синекдоха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гипербола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литота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олицетворение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перифраз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оксюморон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proofErr w:type="spellStart"/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антифразис</w:t>
            </w:r>
            <w:proofErr w:type="spellEnd"/>
          </w:p>
        </w:tc>
        <w:tc>
          <w:tcPr>
            <w:tcW w:w="7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lastRenderedPageBreak/>
              <w:t>Анафора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параллелизм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lastRenderedPageBreak/>
              <w:t>антитеза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градация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инверсия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эллипсис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умолчание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риторический вопрос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риторическое обращение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риторическое восклицание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многосоюзие</w:t>
            </w:r>
          </w:p>
          <w:p w:rsidR="00925127" w:rsidRPr="00925127" w:rsidRDefault="00925127" w:rsidP="009251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</w:pPr>
            <w:r w:rsidRPr="00925127">
              <w:rPr>
                <w:rFonts w:ascii="Times New Roman" w:eastAsia="SimSun" w:hAnsi="Times New Roman" w:cs="Mangal"/>
                <w:kern w:val="3"/>
                <w:sz w:val="21"/>
                <w:szCs w:val="24"/>
                <w:lang w:eastAsia="zh-CN" w:bidi="hi-IN"/>
              </w:rPr>
              <w:t>бессоюзие</w:t>
            </w:r>
          </w:p>
        </w:tc>
      </w:tr>
    </w:tbl>
    <w:p w:rsidR="00925127" w:rsidRDefault="00925127" w:rsidP="006667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71CC2" w:rsidRPr="00471CC2" w:rsidRDefault="00471CC2" w:rsidP="00471CC2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1CC2">
        <w:rPr>
          <w:rFonts w:ascii="Times New Roman" w:hAnsi="Times New Roman" w:cs="Times New Roman"/>
          <w:b/>
          <w:i/>
          <w:sz w:val="24"/>
          <w:szCs w:val="24"/>
          <w:u w:val="single"/>
        </w:rPr>
        <w:t>Средства художественной выразительности</w:t>
      </w:r>
      <w:r w:rsidRPr="00471CC2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71CC2" w:rsidRPr="00C04CB1" w:rsidRDefault="00C04CB1" w:rsidP="00C04CB1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Тропы.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1) </w:t>
      </w:r>
      <w:r w:rsidRPr="00471CC2">
        <w:rPr>
          <w:rFonts w:ascii="Times New Roman" w:hAnsi="Times New Roman" w:cs="Times New Roman"/>
          <w:b/>
          <w:sz w:val="24"/>
          <w:szCs w:val="24"/>
        </w:rPr>
        <w:t>эпитет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образное определение, обычно выраженное прилагательным: ласковый ветер, ледяной взгляд, хрупкая девушка, туманные мечты.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2) </w:t>
      </w:r>
      <w:r w:rsidRPr="00471CC2">
        <w:rPr>
          <w:rFonts w:ascii="Times New Roman" w:hAnsi="Times New Roman" w:cs="Times New Roman"/>
          <w:b/>
          <w:sz w:val="24"/>
          <w:szCs w:val="24"/>
        </w:rPr>
        <w:t>сравнение –</w:t>
      </w:r>
      <w:r w:rsidRPr="00471CC2">
        <w:rPr>
          <w:rFonts w:ascii="Times New Roman" w:hAnsi="Times New Roman" w:cs="Times New Roman"/>
          <w:sz w:val="24"/>
          <w:szCs w:val="24"/>
        </w:rPr>
        <w:t xml:space="preserve"> изобразительный приём, основанный на сопоставлении одного понятия, явления с другим.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И, как ребёнок после сна,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Дрожит звезда в огне денницы.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(И. Бунин)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Как град посыпалась картечь.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471CC2">
        <w:rPr>
          <w:rFonts w:ascii="Times New Roman" w:hAnsi="Times New Roman" w:cs="Times New Roman"/>
          <w:sz w:val="24"/>
          <w:szCs w:val="24"/>
        </w:rPr>
        <w:t>А.Пушкин</w:t>
      </w:r>
      <w:proofErr w:type="spellEnd"/>
      <w:r w:rsidRPr="00471CC2">
        <w:rPr>
          <w:rFonts w:ascii="Times New Roman" w:hAnsi="Times New Roman" w:cs="Times New Roman"/>
          <w:sz w:val="24"/>
          <w:szCs w:val="24"/>
        </w:rPr>
        <w:t>)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А сама-то величава – выступает будто пава.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3) </w:t>
      </w:r>
      <w:r w:rsidRPr="00471CC2">
        <w:rPr>
          <w:rFonts w:ascii="Times New Roman" w:hAnsi="Times New Roman" w:cs="Times New Roman"/>
          <w:b/>
          <w:sz w:val="24"/>
          <w:szCs w:val="24"/>
        </w:rPr>
        <w:t>метафора –</w:t>
      </w:r>
      <w:r w:rsidRPr="00471CC2">
        <w:rPr>
          <w:rFonts w:ascii="Times New Roman" w:hAnsi="Times New Roman" w:cs="Times New Roman"/>
          <w:sz w:val="24"/>
          <w:szCs w:val="24"/>
        </w:rPr>
        <w:t xml:space="preserve"> перенос значения одного понятия или явления на другой по сходству: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Пустых небес прозрачное стекло; багровый костёр заката; лунный серп; густеет облаков волнистое руно. (</w:t>
      </w:r>
      <w:proofErr w:type="spellStart"/>
      <w:r w:rsidRPr="00471CC2">
        <w:rPr>
          <w:rFonts w:ascii="Times New Roman" w:hAnsi="Times New Roman" w:cs="Times New Roman"/>
          <w:sz w:val="24"/>
          <w:szCs w:val="24"/>
        </w:rPr>
        <w:t>И.Бунин</w:t>
      </w:r>
      <w:proofErr w:type="spellEnd"/>
      <w:r w:rsidRPr="00471CC2">
        <w:rPr>
          <w:rFonts w:ascii="Times New Roman" w:hAnsi="Times New Roman" w:cs="Times New Roman"/>
          <w:sz w:val="24"/>
          <w:szCs w:val="24"/>
        </w:rPr>
        <w:t>).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     </w:t>
      </w:r>
      <w:r w:rsidRPr="00471CC2">
        <w:rPr>
          <w:rFonts w:ascii="Times New Roman" w:hAnsi="Times New Roman" w:cs="Times New Roman"/>
          <w:b/>
          <w:sz w:val="24"/>
          <w:szCs w:val="24"/>
        </w:rPr>
        <w:t>Развёрнутая метафора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метафора, представленная каким- либо текстом (например, стихотворением) или его отрывком: «Парус» Лермонтова, «Порог» Тургенева, «Огоньки» Короленко.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4) </w:t>
      </w:r>
      <w:r w:rsidRPr="00471CC2">
        <w:rPr>
          <w:rFonts w:ascii="Times New Roman" w:hAnsi="Times New Roman" w:cs="Times New Roman"/>
          <w:b/>
          <w:sz w:val="24"/>
          <w:szCs w:val="24"/>
        </w:rPr>
        <w:t>олицетворение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частный вид метафоры, перенос свойств живого явления на неживое, наделение предметного мира человеческ</w:t>
      </w:r>
      <w:r w:rsidRPr="00471CC2">
        <w:rPr>
          <w:rFonts w:ascii="Times New Roman" w:hAnsi="Times New Roman" w:cs="Times New Roman"/>
          <w:sz w:val="24"/>
          <w:szCs w:val="24"/>
        </w:rPr>
        <w:t>и</w:t>
      </w:r>
      <w:r w:rsidRPr="00471CC2">
        <w:rPr>
          <w:rFonts w:ascii="Times New Roman" w:hAnsi="Times New Roman" w:cs="Times New Roman"/>
          <w:sz w:val="24"/>
          <w:szCs w:val="24"/>
        </w:rPr>
        <w:t>ми свойствами, его одушевление.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Здесь даже камни плачут. Цветы мне говорят: «Прощай!» Уж небо осенью дышало. Россия </w:t>
      </w:r>
      <w:proofErr w:type="spellStart"/>
      <w:r w:rsidRPr="00471CC2">
        <w:rPr>
          <w:rFonts w:ascii="Times New Roman" w:hAnsi="Times New Roman" w:cs="Times New Roman"/>
          <w:sz w:val="24"/>
          <w:szCs w:val="24"/>
        </w:rPr>
        <w:t>вспрянет</w:t>
      </w:r>
      <w:proofErr w:type="spellEnd"/>
      <w:r w:rsidRPr="00471CC2">
        <w:rPr>
          <w:rFonts w:ascii="Times New Roman" w:hAnsi="Times New Roman" w:cs="Times New Roman"/>
          <w:sz w:val="24"/>
          <w:szCs w:val="24"/>
        </w:rPr>
        <w:t xml:space="preserve"> ото сна…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5) </w:t>
      </w:r>
      <w:r w:rsidRPr="00471CC2">
        <w:rPr>
          <w:rFonts w:ascii="Times New Roman" w:hAnsi="Times New Roman" w:cs="Times New Roman"/>
          <w:b/>
          <w:sz w:val="24"/>
          <w:szCs w:val="24"/>
        </w:rPr>
        <w:t>гипербола – преувеличение</w:t>
      </w:r>
      <w:r w:rsidRPr="00471CC2">
        <w:rPr>
          <w:rFonts w:ascii="Times New Roman" w:hAnsi="Times New Roman" w:cs="Times New Roman"/>
          <w:sz w:val="24"/>
          <w:szCs w:val="24"/>
        </w:rPr>
        <w:t>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 не видел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тебя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 целую вечность; слёзы в три ручья; сто раз тебе повторять.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В сто сорок солнц закат пылал (Маяковский)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6) </w:t>
      </w:r>
      <w:r w:rsidRPr="00471CC2">
        <w:rPr>
          <w:rFonts w:ascii="Times New Roman" w:hAnsi="Times New Roman" w:cs="Times New Roman"/>
          <w:b/>
          <w:sz w:val="24"/>
          <w:szCs w:val="24"/>
        </w:rPr>
        <w:t>литота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выражение, содержащее непомерное преуменьшение размера, силы, значения и т.д. какого-либо явления: 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lastRenderedPageBreak/>
        <w:tab/>
        <w:t>Ниже тоненькой былиночки надо голову клонить… (Некрасов)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7) </w:t>
      </w:r>
      <w:r w:rsidRPr="00471CC2">
        <w:rPr>
          <w:rFonts w:ascii="Times New Roman" w:hAnsi="Times New Roman" w:cs="Times New Roman"/>
          <w:b/>
          <w:sz w:val="24"/>
          <w:szCs w:val="24"/>
        </w:rPr>
        <w:t xml:space="preserve">аллегория </w:t>
      </w:r>
      <w:r w:rsidRPr="00471CC2">
        <w:rPr>
          <w:rFonts w:ascii="Times New Roman" w:hAnsi="Times New Roman" w:cs="Times New Roman"/>
          <w:sz w:val="24"/>
          <w:szCs w:val="24"/>
        </w:rPr>
        <w:t>– иносказательное изображение отвлечённого понятия при помощи конкретного жизненного образа. Аллегория часто используется в баснях и сказках, где носителями свойств людей выступают животные, предметы, явления природы.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8) </w:t>
      </w:r>
      <w:r w:rsidRPr="00471CC2">
        <w:rPr>
          <w:rFonts w:ascii="Times New Roman" w:hAnsi="Times New Roman" w:cs="Times New Roman"/>
          <w:b/>
          <w:sz w:val="24"/>
          <w:szCs w:val="24"/>
        </w:rPr>
        <w:t>метонимия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это слово или выражение, которые употребляются в переносном значении на основе внешней или внутренней связи между предметами или явлениями.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Я три тарелки съел. Все флаги в гости будут к нам.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b/>
          <w:sz w:val="24"/>
          <w:szCs w:val="24"/>
        </w:rPr>
        <w:t xml:space="preserve">синекдоха </w:t>
      </w:r>
      <w:r w:rsidRPr="00471CC2">
        <w:rPr>
          <w:rFonts w:ascii="Times New Roman" w:hAnsi="Times New Roman" w:cs="Times New Roman"/>
          <w:sz w:val="24"/>
          <w:szCs w:val="24"/>
        </w:rPr>
        <w:t>– разновидность метонимии, основанная на перенесении значения с одного явления на другое по признаку количественн</w:t>
      </w:r>
      <w:r w:rsidRPr="00471CC2">
        <w:rPr>
          <w:rFonts w:ascii="Times New Roman" w:hAnsi="Times New Roman" w:cs="Times New Roman"/>
          <w:sz w:val="24"/>
          <w:szCs w:val="24"/>
        </w:rPr>
        <w:t>о</w:t>
      </w:r>
      <w:r w:rsidRPr="00471CC2">
        <w:rPr>
          <w:rFonts w:ascii="Times New Roman" w:hAnsi="Times New Roman" w:cs="Times New Roman"/>
          <w:sz w:val="24"/>
          <w:szCs w:val="24"/>
        </w:rPr>
        <w:t>го отношения между ними.</w:t>
      </w:r>
    </w:p>
    <w:p w:rsidR="00471CC2" w:rsidRPr="00C04CB1" w:rsidRDefault="00471CC2" w:rsidP="00C04CB1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Всё спит – и человек, и зверь, и птица.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471CC2">
        <w:rPr>
          <w:rFonts w:ascii="Times New Roman" w:hAnsi="Times New Roman" w:cs="Times New Roman"/>
          <w:b/>
          <w:i/>
          <w:sz w:val="24"/>
          <w:szCs w:val="24"/>
        </w:rPr>
        <w:t xml:space="preserve">Стилистические средства изобразительности 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471CC2">
        <w:rPr>
          <w:rFonts w:ascii="Times New Roman" w:hAnsi="Times New Roman" w:cs="Times New Roman"/>
          <w:b/>
          <w:i/>
          <w:sz w:val="24"/>
          <w:szCs w:val="24"/>
        </w:rPr>
        <w:t>(фигуры речи).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1) </w:t>
      </w:r>
      <w:r w:rsidRPr="00471CC2">
        <w:rPr>
          <w:rFonts w:ascii="Times New Roman" w:hAnsi="Times New Roman" w:cs="Times New Roman"/>
          <w:b/>
          <w:sz w:val="24"/>
          <w:szCs w:val="24"/>
        </w:rPr>
        <w:t>антитеза – противопоставление.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Что ищет он в стране далёкой, что кинул он в краю родном? (Лермонтов)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Ты и убогая, ты и обильная, ты и могучая, ты и бессильная, матушка Русь! (Некрасов)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Да, мне нравилась девушка в белом, но теперь я люблю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 голубом. (Есенин)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2) </w:t>
      </w:r>
      <w:r w:rsidRPr="00471CC2">
        <w:rPr>
          <w:rFonts w:ascii="Times New Roman" w:hAnsi="Times New Roman" w:cs="Times New Roman"/>
          <w:b/>
          <w:sz w:val="24"/>
          <w:szCs w:val="24"/>
        </w:rPr>
        <w:t xml:space="preserve">градация </w:t>
      </w:r>
      <w:r w:rsidRPr="00471CC2">
        <w:rPr>
          <w:rFonts w:ascii="Times New Roman" w:hAnsi="Times New Roman" w:cs="Times New Roman"/>
          <w:sz w:val="24"/>
          <w:szCs w:val="24"/>
        </w:rPr>
        <w:t xml:space="preserve">– расположение слов или выражений </w:t>
      </w:r>
      <w:r w:rsidRPr="00471CC2">
        <w:rPr>
          <w:rFonts w:ascii="Times New Roman" w:hAnsi="Times New Roman" w:cs="Times New Roman"/>
          <w:sz w:val="24"/>
          <w:szCs w:val="24"/>
          <w:u w:val="single"/>
        </w:rPr>
        <w:t xml:space="preserve">по нарастанию </w:t>
      </w:r>
      <w:r w:rsidRPr="00471CC2">
        <w:rPr>
          <w:rFonts w:ascii="Times New Roman" w:hAnsi="Times New Roman" w:cs="Times New Roman"/>
          <w:sz w:val="24"/>
          <w:szCs w:val="24"/>
        </w:rPr>
        <w:t xml:space="preserve">или </w:t>
      </w:r>
      <w:r w:rsidRPr="00471CC2">
        <w:rPr>
          <w:rFonts w:ascii="Times New Roman" w:hAnsi="Times New Roman" w:cs="Times New Roman"/>
          <w:sz w:val="24"/>
          <w:szCs w:val="24"/>
          <w:u w:val="single"/>
        </w:rPr>
        <w:t>убыванию.</w:t>
      </w:r>
      <w:r w:rsidRPr="00471CC2">
        <w:rPr>
          <w:rFonts w:ascii="Times New Roman" w:hAnsi="Times New Roman" w:cs="Times New Roman"/>
          <w:sz w:val="24"/>
          <w:szCs w:val="24"/>
        </w:rPr>
        <w:t xml:space="preserve"> На этом приёме построена «Сказка о рыбаке и ры</w:t>
      </w:r>
      <w:r w:rsidRPr="00471CC2">
        <w:rPr>
          <w:rFonts w:ascii="Times New Roman" w:hAnsi="Times New Roman" w:cs="Times New Roman"/>
          <w:sz w:val="24"/>
          <w:szCs w:val="24"/>
        </w:rPr>
        <w:t>б</w:t>
      </w:r>
      <w:r w:rsidRPr="00471CC2">
        <w:rPr>
          <w:rFonts w:ascii="Times New Roman" w:hAnsi="Times New Roman" w:cs="Times New Roman"/>
          <w:sz w:val="24"/>
          <w:szCs w:val="24"/>
        </w:rPr>
        <w:t>ке» Пушкина.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Каждый день, каждый час, каждую секунду думаю о тебе. Часы ожили: зашипели, заворчали, зазвенели и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наконец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 загремели на весь дом. Капнула одна слезинка, потом другая, капель усилилась, и вдруг из глаз её хлынул ливень.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3) </w:t>
      </w:r>
      <w:r w:rsidRPr="00471CC2">
        <w:rPr>
          <w:rFonts w:ascii="Times New Roman" w:hAnsi="Times New Roman" w:cs="Times New Roman"/>
          <w:b/>
          <w:sz w:val="24"/>
          <w:szCs w:val="24"/>
        </w:rPr>
        <w:t>оксюморон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сочетание слов, противоположных по смыслу: 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Живой труп, горячий снег, грустная радость, сладкая горечь воспоминаний.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4) </w:t>
      </w:r>
      <w:r w:rsidRPr="00471CC2">
        <w:rPr>
          <w:rFonts w:ascii="Times New Roman" w:hAnsi="Times New Roman" w:cs="Times New Roman"/>
          <w:b/>
          <w:sz w:val="24"/>
          <w:szCs w:val="24"/>
        </w:rPr>
        <w:t>синтаксический параллелизм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одинаковое, сходное построение смежных фраз, предложений.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Уж небо осенью дышало, уж реже солнышко блистало. Дымится поле, рассвет белеет, в степи туманной кричат орлы. И тучи жарким горят пожаром, и солнце шаром встаёт из тьмы. 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5) </w:t>
      </w:r>
      <w:r w:rsidRPr="00471CC2">
        <w:rPr>
          <w:rFonts w:ascii="Times New Roman" w:hAnsi="Times New Roman" w:cs="Times New Roman"/>
          <w:b/>
          <w:sz w:val="24"/>
          <w:szCs w:val="24"/>
        </w:rPr>
        <w:t>лексический повтор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намеренное повторение в тексте одного и того же слова или словосочетания.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Казалось, в природе всё уснуло: спала трава, спали деревья, спали облака. О, весна без конца и без краю – без конца и без краю мечта! Когда умирают кони – дышат, когда умирают травы – сохнут, когда умирают солнца – они гаснут, когда умирают люди – поют песни.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Последнее предложение – пример </w:t>
      </w:r>
      <w:r w:rsidRPr="00471CC2">
        <w:rPr>
          <w:rFonts w:ascii="Times New Roman" w:hAnsi="Times New Roman" w:cs="Times New Roman"/>
          <w:b/>
          <w:sz w:val="24"/>
          <w:szCs w:val="24"/>
        </w:rPr>
        <w:t>анафоры</w:t>
      </w:r>
      <w:r w:rsidRPr="00471CC2">
        <w:rPr>
          <w:rFonts w:ascii="Times New Roman" w:hAnsi="Times New Roman" w:cs="Times New Roman"/>
          <w:sz w:val="24"/>
          <w:szCs w:val="24"/>
        </w:rPr>
        <w:t xml:space="preserve"> (единоначалия), повторяющихся элементов в начале смежных фраз. 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b/>
          <w:sz w:val="24"/>
          <w:szCs w:val="24"/>
        </w:rPr>
        <w:t>Эпифора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это повторение слов или выражений в конце смежных отрывков. 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Мне хотелось бы знать, отчего я титулярный советник? Почему именно титулярный советник?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lastRenderedPageBreak/>
        <w:t xml:space="preserve">6) </w:t>
      </w:r>
      <w:r w:rsidRPr="00471CC2">
        <w:rPr>
          <w:rFonts w:ascii="Times New Roman" w:hAnsi="Times New Roman" w:cs="Times New Roman"/>
          <w:b/>
          <w:sz w:val="24"/>
          <w:szCs w:val="24"/>
        </w:rPr>
        <w:t>ряды однородных членов</w:t>
      </w:r>
      <w:r w:rsidRPr="00471CC2">
        <w:rPr>
          <w:rFonts w:ascii="Times New Roman" w:hAnsi="Times New Roman" w:cs="Times New Roman"/>
          <w:sz w:val="24"/>
          <w:szCs w:val="24"/>
        </w:rPr>
        <w:t>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Были это весёлые, сильные и смелые люди. Любви, надежды, тихой славы недолго нежил нас обман. Швед, русский – колет, рубит, режет.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В этих примерах наблюдается ещё один приём – </w:t>
      </w:r>
      <w:r w:rsidRPr="00471CC2">
        <w:rPr>
          <w:rFonts w:ascii="Times New Roman" w:hAnsi="Times New Roman" w:cs="Times New Roman"/>
          <w:b/>
          <w:sz w:val="24"/>
          <w:szCs w:val="24"/>
        </w:rPr>
        <w:t xml:space="preserve">бессоюзие </w:t>
      </w:r>
      <w:r w:rsidRPr="00471CC2">
        <w:rPr>
          <w:rFonts w:ascii="Times New Roman" w:hAnsi="Times New Roman" w:cs="Times New Roman"/>
          <w:sz w:val="24"/>
          <w:szCs w:val="24"/>
        </w:rPr>
        <w:t>– придающий фразе динамику; а в следующем примере: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И божество, и вдохновенье, и жизнь, и слёзы, и любовь.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- </w:t>
      </w:r>
      <w:r w:rsidRPr="00471CC2">
        <w:rPr>
          <w:rFonts w:ascii="Times New Roman" w:hAnsi="Times New Roman" w:cs="Times New Roman"/>
          <w:b/>
          <w:sz w:val="24"/>
          <w:szCs w:val="24"/>
        </w:rPr>
        <w:t>многосоюзие</w:t>
      </w:r>
      <w:proofErr w:type="gramStart"/>
      <w:r w:rsidRPr="00471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1CC2">
        <w:rPr>
          <w:rFonts w:ascii="Times New Roman" w:hAnsi="Times New Roman" w:cs="Times New Roman"/>
          <w:sz w:val="24"/>
          <w:szCs w:val="24"/>
        </w:rPr>
        <w:t xml:space="preserve">-, 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>придающее предложению плавность, замедляющее фразу.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7) </w:t>
      </w:r>
      <w:r w:rsidRPr="00471CC2">
        <w:rPr>
          <w:rFonts w:ascii="Times New Roman" w:hAnsi="Times New Roman" w:cs="Times New Roman"/>
          <w:b/>
          <w:sz w:val="24"/>
          <w:szCs w:val="24"/>
        </w:rPr>
        <w:t xml:space="preserve">парцелляция </w:t>
      </w:r>
      <w:r w:rsidRPr="00471CC2">
        <w:rPr>
          <w:rFonts w:ascii="Times New Roman" w:hAnsi="Times New Roman" w:cs="Times New Roman"/>
          <w:sz w:val="24"/>
          <w:szCs w:val="24"/>
        </w:rPr>
        <w:t>– особое членение предложения, неполные предложения: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У Анны беда стряслась.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>; Случилось это давно. Очень давно.  «Там видно будет»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 -  отвечает Корней. И молча лезет на козлы.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8) </w:t>
      </w:r>
      <w:r w:rsidRPr="00471CC2">
        <w:rPr>
          <w:rFonts w:ascii="Times New Roman" w:hAnsi="Times New Roman" w:cs="Times New Roman"/>
          <w:b/>
          <w:sz w:val="24"/>
          <w:szCs w:val="24"/>
        </w:rPr>
        <w:t xml:space="preserve">инверсия </w:t>
      </w:r>
      <w:r w:rsidRPr="00471CC2">
        <w:rPr>
          <w:rFonts w:ascii="Times New Roman" w:hAnsi="Times New Roman" w:cs="Times New Roman"/>
          <w:sz w:val="24"/>
          <w:szCs w:val="24"/>
        </w:rPr>
        <w:t>– необычный порядок слов в предложении: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Белеет парус одинокий в тумане моря голубом.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(М. Лермонтов) (Обычный порядок: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Одинокий парус белеет в голубом тумане моря)</w:t>
      </w:r>
      <w:proofErr w:type="gramEnd"/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Вспоминается мне ранняя погожая осень.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(И. Бунин) (Обычный порядок: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Мне вспоминается ранняя погожая осень.)</w:t>
      </w:r>
      <w:proofErr w:type="gramEnd"/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9) </w:t>
      </w:r>
      <w:r w:rsidRPr="00471CC2">
        <w:rPr>
          <w:rFonts w:ascii="Times New Roman" w:hAnsi="Times New Roman" w:cs="Times New Roman"/>
          <w:b/>
          <w:sz w:val="24"/>
          <w:szCs w:val="24"/>
        </w:rPr>
        <w:t>риторические фигуры: вопрос: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Иль нам с Европой спорить ново? Иль русский от побед отвык? (</w:t>
      </w:r>
      <w:proofErr w:type="spellStart"/>
      <w:r w:rsidRPr="00471CC2">
        <w:rPr>
          <w:rFonts w:ascii="Times New Roman" w:hAnsi="Times New Roman" w:cs="Times New Roman"/>
          <w:sz w:val="24"/>
          <w:szCs w:val="24"/>
        </w:rPr>
        <w:t>А.Пушкин</w:t>
      </w:r>
      <w:proofErr w:type="spellEnd"/>
      <w:r w:rsidRPr="00471CC2">
        <w:rPr>
          <w:rFonts w:ascii="Times New Roman" w:hAnsi="Times New Roman" w:cs="Times New Roman"/>
          <w:sz w:val="24"/>
          <w:szCs w:val="24"/>
        </w:rPr>
        <w:t>) Неужели любовь, святая, преданная любовь не всесильна? О нет!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b/>
          <w:sz w:val="24"/>
          <w:szCs w:val="24"/>
        </w:rPr>
        <w:t>восклицание; обращение</w:t>
      </w:r>
      <w:r w:rsidRPr="00471CC2">
        <w:rPr>
          <w:rFonts w:ascii="Times New Roman" w:hAnsi="Times New Roman" w:cs="Times New Roman"/>
          <w:sz w:val="24"/>
          <w:szCs w:val="24"/>
        </w:rPr>
        <w:t>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Мечты, мечты! Где ваша сладость! Вы должны были, братья, устоять, как стена.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Часто риторические фигуры выступают вместе.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 </w:t>
      </w:r>
      <w:r w:rsidRPr="00471CC2">
        <w:rPr>
          <w:rFonts w:ascii="Times New Roman" w:hAnsi="Times New Roman" w:cs="Times New Roman"/>
          <w:b/>
          <w:sz w:val="24"/>
          <w:szCs w:val="24"/>
        </w:rPr>
        <w:t>умолчание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это оборот речи, заключающийся в том, что автор сознательно не до конца выражает мысль, предоставляя читателю самому догадываться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 невысказанном.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Нет, я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>хотел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>… быть может, вы… я думал, что уж барону время умереть.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10) </w:t>
      </w:r>
      <w:r w:rsidRPr="00471CC2">
        <w:rPr>
          <w:rFonts w:ascii="Times New Roman" w:hAnsi="Times New Roman" w:cs="Times New Roman"/>
          <w:b/>
          <w:sz w:val="24"/>
          <w:szCs w:val="24"/>
        </w:rPr>
        <w:t>эллипсис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это стилистическая фигура, заключающаяся в пропуске какого-либо подразумеваемого члена предложения.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Мы сёла – в пепел, грады – в прах, в мечи – серпы и плуги.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>11) перифраза – оборот, состоящий в замене названия предмета или явления описанием их существенных признаков или указанием на их характерные черты.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Автор «Героя нашего времени» (</w:t>
      </w:r>
      <w:r w:rsidRPr="00471CC2">
        <w:rPr>
          <w:rFonts w:ascii="Times New Roman" w:hAnsi="Times New Roman" w:cs="Times New Roman"/>
          <w:i/>
          <w:sz w:val="24"/>
          <w:szCs w:val="24"/>
        </w:rPr>
        <w:t>вместо</w:t>
      </w:r>
      <w:r w:rsidRPr="00471CC2">
        <w:rPr>
          <w:rFonts w:ascii="Times New Roman" w:hAnsi="Times New Roman" w:cs="Times New Roman"/>
          <w:sz w:val="24"/>
          <w:szCs w:val="24"/>
        </w:rPr>
        <w:t xml:space="preserve"> М. Лермонтов)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71CC2" w:rsidRPr="00C04CB1" w:rsidRDefault="00471CC2" w:rsidP="00C04CB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71CC2">
        <w:rPr>
          <w:rFonts w:ascii="Times New Roman" w:hAnsi="Times New Roman" w:cs="Times New Roman"/>
          <w:b/>
          <w:i/>
          <w:sz w:val="24"/>
          <w:szCs w:val="24"/>
        </w:rPr>
        <w:t>Фонетические изобразительно – выразительные средства</w:t>
      </w:r>
      <w:r w:rsidR="00C04CB1">
        <w:rPr>
          <w:rFonts w:ascii="Times New Roman" w:hAnsi="Times New Roman" w:cs="Times New Roman"/>
          <w:i/>
          <w:sz w:val="24"/>
          <w:szCs w:val="24"/>
        </w:rPr>
        <w:t>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1) </w:t>
      </w:r>
      <w:r w:rsidRPr="00471CC2">
        <w:rPr>
          <w:rFonts w:ascii="Times New Roman" w:hAnsi="Times New Roman" w:cs="Times New Roman"/>
          <w:b/>
          <w:sz w:val="24"/>
          <w:szCs w:val="24"/>
        </w:rPr>
        <w:t>аллитерация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повторение согласных звуков в слове, фразе.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>Нева вздувалась и ревела, котлом клокоча и клубясь.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lastRenderedPageBreak/>
        <w:t xml:space="preserve">Звукопись придаёт особую выразительность стиху: повтор слогов с </w:t>
      </w:r>
      <w:r w:rsidRPr="00471CC2">
        <w:rPr>
          <w:rFonts w:ascii="Times New Roman" w:hAnsi="Times New Roman" w:cs="Times New Roman"/>
          <w:i/>
          <w:sz w:val="24"/>
          <w:szCs w:val="24"/>
        </w:rPr>
        <w:t xml:space="preserve">в: </w:t>
      </w:r>
      <w:proofErr w:type="spellStart"/>
      <w:r w:rsidRPr="00471CC2">
        <w:rPr>
          <w:rFonts w:ascii="Times New Roman" w:hAnsi="Times New Roman" w:cs="Times New Roman"/>
          <w:i/>
          <w:sz w:val="24"/>
          <w:szCs w:val="24"/>
        </w:rPr>
        <w:t>ва</w:t>
      </w:r>
      <w:proofErr w:type="spellEnd"/>
      <w:r w:rsidRPr="00471CC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71CC2">
        <w:rPr>
          <w:rFonts w:ascii="Times New Roman" w:hAnsi="Times New Roman" w:cs="Times New Roman"/>
          <w:i/>
          <w:sz w:val="24"/>
          <w:szCs w:val="24"/>
        </w:rPr>
        <w:t>ва</w:t>
      </w:r>
      <w:proofErr w:type="spellEnd"/>
      <w:r w:rsidRPr="00471CC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71CC2">
        <w:rPr>
          <w:rFonts w:ascii="Times New Roman" w:hAnsi="Times New Roman" w:cs="Times New Roman"/>
          <w:i/>
          <w:sz w:val="24"/>
          <w:szCs w:val="24"/>
        </w:rPr>
        <w:t>ве</w:t>
      </w:r>
      <w:proofErr w:type="spellEnd"/>
      <w:r w:rsidRPr="00471CC2">
        <w:rPr>
          <w:rFonts w:ascii="Times New Roman" w:hAnsi="Times New Roman" w:cs="Times New Roman"/>
          <w:sz w:val="24"/>
          <w:szCs w:val="24"/>
        </w:rPr>
        <w:t xml:space="preserve">, даёт ощущение широты, мощи стихии; сочетание глухих согласных с сонорным </w:t>
      </w:r>
      <w:proofErr w:type="gramStart"/>
      <w:r w:rsidRPr="00471CC2">
        <w:rPr>
          <w:rFonts w:ascii="Times New Roman" w:hAnsi="Times New Roman" w:cs="Times New Roman"/>
          <w:i/>
          <w:sz w:val="24"/>
          <w:szCs w:val="24"/>
        </w:rPr>
        <w:t>л</w:t>
      </w:r>
      <w:proofErr w:type="gramEnd"/>
      <w:r w:rsidRPr="00471CC2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471CC2">
        <w:rPr>
          <w:rFonts w:ascii="Times New Roman" w:hAnsi="Times New Roman" w:cs="Times New Roman"/>
          <w:i/>
          <w:sz w:val="24"/>
          <w:szCs w:val="24"/>
        </w:rPr>
        <w:t>тл</w:t>
      </w:r>
      <w:proofErr w:type="spellEnd"/>
      <w:r w:rsidRPr="00471CC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71CC2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471CC2">
        <w:rPr>
          <w:rFonts w:ascii="Times New Roman" w:hAnsi="Times New Roman" w:cs="Times New Roman"/>
          <w:i/>
          <w:sz w:val="24"/>
          <w:szCs w:val="24"/>
        </w:rPr>
        <w:t>,</w:t>
      </w:r>
      <w:r w:rsidRPr="00471C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CC2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471C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1CC2">
        <w:rPr>
          <w:rFonts w:ascii="Times New Roman" w:hAnsi="Times New Roman" w:cs="Times New Roman"/>
          <w:sz w:val="24"/>
          <w:szCs w:val="24"/>
        </w:rPr>
        <w:t>– передаёт клокотание воды в разбушевавшейся реке; а вот пример из Бальмонта: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</w:r>
      <w:r w:rsidRPr="00471CC2">
        <w:rPr>
          <w:rFonts w:ascii="Times New Roman" w:hAnsi="Times New Roman" w:cs="Times New Roman"/>
          <w:sz w:val="24"/>
          <w:szCs w:val="24"/>
        </w:rPr>
        <w:tab/>
        <w:t>Вечер. Взморье. Вздохи ветра.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</w:r>
      <w:r w:rsidRPr="00471CC2">
        <w:rPr>
          <w:rFonts w:ascii="Times New Roman" w:hAnsi="Times New Roman" w:cs="Times New Roman"/>
          <w:sz w:val="24"/>
          <w:szCs w:val="24"/>
        </w:rPr>
        <w:tab/>
        <w:t>Величавый возглас волн.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</w:r>
      <w:r w:rsidRPr="00471CC2">
        <w:rPr>
          <w:rFonts w:ascii="Times New Roman" w:hAnsi="Times New Roman" w:cs="Times New Roman"/>
          <w:sz w:val="24"/>
          <w:szCs w:val="24"/>
        </w:rPr>
        <w:tab/>
        <w:t>Близко буря. В берег бьётся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</w:r>
      <w:r w:rsidRPr="00471CC2">
        <w:rPr>
          <w:rFonts w:ascii="Times New Roman" w:hAnsi="Times New Roman" w:cs="Times New Roman"/>
          <w:sz w:val="24"/>
          <w:szCs w:val="24"/>
        </w:rPr>
        <w:tab/>
        <w:t>Чуждый чарам чёрный челн.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 xml:space="preserve">2) </w:t>
      </w:r>
      <w:r w:rsidRPr="00471CC2">
        <w:rPr>
          <w:rFonts w:ascii="Times New Roman" w:hAnsi="Times New Roman" w:cs="Times New Roman"/>
          <w:b/>
          <w:sz w:val="24"/>
          <w:szCs w:val="24"/>
        </w:rPr>
        <w:t xml:space="preserve">ассонанс </w:t>
      </w:r>
      <w:r w:rsidRPr="00471CC2">
        <w:rPr>
          <w:rFonts w:ascii="Times New Roman" w:hAnsi="Times New Roman" w:cs="Times New Roman"/>
          <w:sz w:val="24"/>
          <w:szCs w:val="24"/>
        </w:rPr>
        <w:t>– повторение гласных звуков в слове, фразе: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Будет буря – мы поспорим и </w:t>
      </w:r>
      <w:proofErr w:type="spellStart"/>
      <w:r w:rsidRPr="00471CC2">
        <w:rPr>
          <w:rFonts w:ascii="Times New Roman" w:hAnsi="Times New Roman" w:cs="Times New Roman"/>
          <w:sz w:val="24"/>
          <w:szCs w:val="24"/>
        </w:rPr>
        <w:t>помужествуем</w:t>
      </w:r>
      <w:proofErr w:type="spellEnd"/>
      <w:r w:rsidRPr="00471CC2">
        <w:rPr>
          <w:rFonts w:ascii="Times New Roman" w:hAnsi="Times New Roman" w:cs="Times New Roman"/>
          <w:sz w:val="24"/>
          <w:szCs w:val="24"/>
        </w:rPr>
        <w:t xml:space="preserve"> с ней (ассонанс на </w:t>
      </w:r>
      <w:r w:rsidRPr="00471CC2">
        <w:rPr>
          <w:rFonts w:ascii="Times New Roman" w:hAnsi="Times New Roman" w:cs="Times New Roman"/>
          <w:b/>
          <w:sz w:val="24"/>
          <w:szCs w:val="24"/>
        </w:rPr>
        <w:t>у</w:t>
      </w:r>
      <w:r w:rsidRPr="00471CC2">
        <w:rPr>
          <w:rFonts w:ascii="Times New Roman" w:hAnsi="Times New Roman" w:cs="Times New Roman"/>
          <w:sz w:val="24"/>
          <w:szCs w:val="24"/>
        </w:rPr>
        <w:t xml:space="preserve"> – подражание звуку ветра, бури);</w:t>
      </w:r>
    </w:p>
    <w:p w:rsidR="00471CC2" w:rsidRPr="00471CC2" w:rsidRDefault="00471CC2" w:rsidP="00471CC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CC2">
        <w:rPr>
          <w:rFonts w:ascii="Times New Roman" w:hAnsi="Times New Roman" w:cs="Times New Roman"/>
          <w:sz w:val="24"/>
          <w:szCs w:val="24"/>
        </w:rPr>
        <w:tab/>
        <w:t xml:space="preserve">Дыша духами и туманами она садится у окна </w:t>
      </w:r>
      <w:proofErr w:type="gramStart"/>
      <w:r w:rsidRPr="00471CC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71CC2">
        <w:rPr>
          <w:rFonts w:ascii="Times New Roman" w:hAnsi="Times New Roman" w:cs="Times New Roman"/>
          <w:sz w:val="24"/>
          <w:szCs w:val="24"/>
        </w:rPr>
        <w:t xml:space="preserve">ассонанс на </w:t>
      </w:r>
      <w:r w:rsidRPr="00471CC2">
        <w:rPr>
          <w:rFonts w:ascii="Times New Roman" w:hAnsi="Times New Roman" w:cs="Times New Roman"/>
          <w:b/>
          <w:i/>
          <w:sz w:val="24"/>
          <w:szCs w:val="24"/>
        </w:rPr>
        <w:t>а,</w:t>
      </w:r>
      <w:r w:rsidRPr="00471CC2">
        <w:rPr>
          <w:rFonts w:ascii="Times New Roman" w:hAnsi="Times New Roman" w:cs="Times New Roman"/>
          <w:sz w:val="24"/>
          <w:szCs w:val="24"/>
        </w:rPr>
        <w:t xml:space="preserve"> создающий ощущение воздуха, парение, простора)</w:t>
      </w:r>
    </w:p>
    <w:p w:rsidR="00925127" w:rsidRDefault="00925127" w:rsidP="006667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М. Швеца "Технология русского стихосложения".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 поэтическом образе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Поэзия - образная литературно-художественная речь, подчиненная особому закону упорядоченности, который придает ей ощутимую стройность и мелодичность. То есть образность стихотворения - это первейший и важнейший фактор отнес</w:t>
      </w: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е</w:t>
      </w: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ния произведения к поэзии. 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Конечно, образность - это лишь часть средств художественного изображения, но важнейшая часть. 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Поэзии без образа не существует, а если и встречаются </w:t>
      </w:r>
      <w:proofErr w:type="spell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без</w:t>
      </w: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бразные</w:t>
      </w:r>
      <w:proofErr w:type="spell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стихи, то они не имеют с поэзией ничего общего. Как сказал А.С. Пушкин: "Что если это проза, да и дурная".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Человек с детства, с самого рождения обладает способностью индивидуально воспринимать окружающий мир, видеть то, что до него никто не успел разглядеть, а если и разглядел, то не сумел сформулировать и правильно, художественно выразить свое отношение </w:t>
      </w:r>
      <w:proofErr w:type="gram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</w:t>
      </w:r>
      <w:proofErr w:type="gram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увиденному. Научить </w:t>
      </w:r>
      <w:proofErr w:type="gram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поэтически</w:t>
      </w:r>
      <w:proofErr w:type="gram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видеть мир невозможно. </w:t>
      </w: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Научить </w:t>
      </w:r>
      <w:proofErr w:type="gramStart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правильно</w:t>
      </w:r>
      <w:proofErr w:type="gramEnd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выражать свое поэтическое сознание можно, ну</w:t>
      </w: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ж</w:t>
      </w: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но и важно.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Главным в образе является, пожалуй, неожиданная деталь (мысль, штрих, соответствие), подмеченная автором и не видимая, не бр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сающаяся в глаза до этого момента никому другому.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Значит, образность стиха выражается наличием художественно поданных неожиданностей в его тексте. Конечно, для стиха </w:t>
      </w:r>
      <w:proofErr w:type="gram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важны</w:t>
      </w:r>
      <w:proofErr w:type="gram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 музыкальность, и связность, и цельность образных конструкций. Без этих параметров стих не будет отличаться от прозы.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Наиболее важные требования к поэтическому образу - это: первое, взаимозависимость образов, содержащихся в одном стихе. Нельзя допускать образы противоречивые или взаимоисключающие друг друга; второе - стихотворный образ обязан быть локальным, то есть уместным.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Первая, самая распространенная форма отображения образа - это простейший эпитет. Когда мы говорим "белый снег", то слово "б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лый" является просто эпитетом. </w:t>
      </w:r>
      <w:proofErr w:type="gram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Но если сказать "белая ночь", то слово "белая" - уже поэтический эпитет, т.е. становится образом.</w:t>
      </w:r>
      <w:proofErr w:type="gram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По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э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тический эпитет, кроме определения (предметного или логического), дает слову дополнительную художественную характеристику в в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 скрытого сравнения - это почти всегда метафорическое прилагательное, в котором заложен меткий признак сравнения (соответствия, взаимосвязи).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Например, "сахарный снег", </w:t>
      </w:r>
      <w:proofErr w:type="gram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неуютная</w:t>
      </w:r>
      <w:proofErr w:type="gram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жидкая </w:t>
      </w:r>
      <w:proofErr w:type="spell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лунность</w:t>
      </w:r>
      <w:proofErr w:type="spell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(С. Есенин).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Кроме эпитетов-прилагательных, встречаются эпитеты-существительные ("серп месяца", "чаша бытия") и в именительном падеже ("меч-перо", "ветер-перевертень").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Поэтический оборот, употребление слов, фраз, выражений в переносном, образном смысле называется тропом и является поэтич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ским образом.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 вот что писал по этой теме А.Ф. Лосев в своей работе "Проблема вариативного функционирования живописной образности в худ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жественной литературе".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Когда мы говорим «подошва горы», то имеем в виду цельный и понятный для нас образ подошвы. Но из этого образа мы берем только самый факт существования подошвы, т. е. нижней части какого-либо предмета. Мы отвлекаемся от того, что наша бытовая подошва вс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гда подшита, и не к чему-нибудь, а именно к обуви. Вместо цельного образа подошвы мы берем лишь признак наличия в предмете его нижней и опорной части. Такую образность можно назвать указующей на факт бытия картины, а не на самое картину как особое явл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ние. Это — индикаторный образ, и притом условно-индикаторный. </w:t>
      </w:r>
      <w:proofErr w:type="gram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Аналогичный характер образности мы имеем в выражениях: «ножка стола», «головка лука», «дверная ручка», «дверной глазок», «носик чайника», «игольное ушко», «бородка ключа», «горлышко буты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ки», «этот прекрасный цветок говорит сам за себя», «желудочек» (в смысле части сердца), «весна идет», «на ступает праздник», «пуп земли», «язык пламени», «душа уходит в пятки».</w:t>
      </w:r>
      <w:proofErr w:type="gramEnd"/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«Сердечный друг», «доброе», «мягкое», «чистое», «горячее», «страстное», «ласковое» и прочие многочисленные образования от слова «сердце»</w:t>
      </w:r>
      <w:proofErr w:type="gram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.</w:t>
      </w:r>
      <w:proofErr w:type="gram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Сюда же относятся «достать до печени», «сидеть в печенках», «перемывать косточки», «поставить вопрос ребром», «бок о бок» (ср. «душа в душу»), «костяк» какого-нибудь дела или произведения, «идти в ногу» с кем-нибудь или с чем-нибудь, «ноги его здесь уже не будет», «наступить на ногу», «идти в колее», «след простыл», «идти </w:t>
      </w:r>
      <w:proofErr w:type="gram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во</w:t>
      </w:r>
      <w:proofErr w:type="gram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след», «оставить след», «искать по горячим следам», «заметать следы».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 вот один из моих ответов автору: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Листья падают, кружатся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Как </w:t>
      </w:r>
      <w:proofErr w:type="gram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на </w:t>
      </w:r>
      <w:proofErr w:type="spellStart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земь</w:t>
      </w:r>
      <w:proofErr w:type="spellEnd"/>
      <w:proofErr w:type="gramEnd"/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они ложатся!...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Желтый, красный, расписной,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 узнать земли родной.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Солнце больше здесь не греет,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Ветер холодом тут веет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Птицы улетели все на юг,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Чтоб не встретить сильных вьюг.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Лес затих, и все живое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Засыпает пред зимою.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Тишина вокруг опушки,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Только слышен звук кукушки.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Шепчет шорохом листва,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Шелестит, кругом шурша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Все заснуло. И опять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Будем зиму мы встречать.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Одной из главных составляющих поэзии является наличие образов (образность речи). У Вас же образность на самом низком уровне. Поэтому получается зарифмованная проза.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То, что "листья падают, кружатся", - не новая мысль. Точно также ничего нового, поэтического нет в строчках 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Солнце больше здесь не греет,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Ветер холодом тут веет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Птицы улетели все на юг,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Чтоб не встретить сильных вьюг.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Лес затих, и все живое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Засыпает пред зимою.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Тишина вокруг опушки,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Только слышен звук кукушки.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Шепчет шорохом листва,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Шелестит, кругом шурша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Все заснуло. И опять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Будем зиму мы встречать.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Можно сказать, как у вас: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Солнце больше здесь не греет,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(чистая проза),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 можно поэтически: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Солнце в отпуске, на юге </w:t>
      </w: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(не самый удачный образ, но, чтобы Вы поняли разницу).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Дети выросли и разъехались по разным городам и весям - это проза.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Птенцы покинули материнское гнездо - это образ. Мысль та же, но как красиво звучит!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Вот идет старик - проза.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Вот идет человек, у которого осень жизни - это образ!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Мало удачно зарифмовать строчки, нужно влить в них поэтический эликсир - образность!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 могу не привести примеры образной поэтической речи. Посмотрите, какие яркие образы нашли авторы! Картинка за картинкой! Все образы понятны, все удачно скомпонованы!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ВЫМОЛИ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Не моли ни о чем - не вымолишь,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Не осталось души - </w:t>
      </w:r>
      <w:proofErr w:type="gramStart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рванье</w:t>
      </w:r>
      <w:proofErr w:type="gramEnd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Даже имени нет, не вымолвишь -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Все исклевано в прах вороньем.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Ни к чему больше звать, на выдохе,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Растравляя горячечный бред.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Мне достался на жизненном выходе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Тот последний, бедовый билет.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Не парю больше я, а падаю.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За собой не зову в провал.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Хоть и горестно - страсти правдою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Ты осколки мои собрал.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Что ж, рискни и </w:t>
      </w:r>
      <w:proofErr w:type="spellStart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по-новой</w:t>
      </w:r>
      <w:proofErr w:type="spellEnd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вымоли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Жизнь мою. Пусть назло молве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Твое имя смогу я вымолвить,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Отвечая сердец мольбе.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                           Е. Козловская.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***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Только ты, вот так – губами, осторожно,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К бархату руки – </w:t>
      </w:r>
      <w:proofErr w:type="gramStart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почтительно-порочно</w:t>
      </w:r>
      <w:proofErr w:type="gramEnd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Чтобы страсти ток по нежным тонким венам -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От невинного, на вид, прикосновенья…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Только ты, вот так – глазами, благородно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Мне в глаза смотрел с любовью приворотной,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Чтобы пламенем безумия по телу -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Без границ, преград-отказов и предела…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Только ты, вот так - в сердечко виртуозно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Мне любовь вложил</w:t>
      </w:r>
      <w:proofErr w:type="gramStart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… О</w:t>
      </w:r>
      <w:proofErr w:type="gramEnd"/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, как поверить сложно!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 куда теперь? Обратной нет дороги...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Победил! В тебя влюбилась недотрога...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                                           Ева Александрова.</w:t>
      </w: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607D13" w:rsidRPr="00110A5E" w:rsidRDefault="00607D13" w:rsidP="00607D13">
      <w:pPr>
        <w:shd w:val="clear" w:color="auto" w:fill="FFFFFF"/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10A5E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ru-RU"/>
        </w:rPr>
        <w:t>Ищите образы, поэты!</w:t>
      </w:r>
    </w:p>
    <w:p w:rsidR="00607D13" w:rsidRDefault="00607D13" w:rsidP="00607D13"/>
    <w:p w:rsidR="00607D13" w:rsidRPr="009D4B09" w:rsidRDefault="00607D13" w:rsidP="006667D7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607D13" w:rsidRPr="009D4B09" w:rsidSect="00925127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09B8"/>
    <w:multiLevelType w:val="hybridMultilevel"/>
    <w:tmpl w:val="E214ACC6"/>
    <w:lvl w:ilvl="0" w:tplc="45681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64C13"/>
    <w:multiLevelType w:val="hybridMultilevel"/>
    <w:tmpl w:val="61D6BD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F306C"/>
    <w:multiLevelType w:val="multilevel"/>
    <w:tmpl w:val="F874427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9694A98"/>
    <w:multiLevelType w:val="multilevel"/>
    <w:tmpl w:val="F2F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C7E22"/>
    <w:multiLevelType w:val="multilevel"/>
    <w:tmpl w:val="77F8F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2904A8"/>
    <w:multiLevelType w:val="hybridMultilevel"/>
    <w:tmpl w:val="D9425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16D35"/>
    <w:multiLevelType w:val="multilevel"/>
    <w:tmpl w:val="9230A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827E03"/>
    <w:multiLevelType w:val="hybridMultilevel"/>
    <w:tmpl w:val="AEF466A2"/>
    <w:lvl w:ilvl="0" w:tplc="F3C463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FA2EA6"/>
    <w:multiLevelType w:val="hybridMultilevel"/>
    <w:tmpl w:val="AEF6B3D2"/>
    <w:lvl w:ilvl="0" w:tplc="1F58BCA4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D001D0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B4EAB2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5C510C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EEB07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A6C7E6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1C0574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C2F4E2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E010E8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F11648"/>
    <w:multiLevelType w:val="hybridMultilevel"/>
    <w:tmpl w:val="064ABC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6E030A"/>
    <w:multiLevelType w:val="hybridMultilevel"/>
    <w:tmpl w:val="C7AE12FC"/>
    <w:lvl w:ilvl="0" w:tplc="BCCED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5E7838"/>
    <w:multiLevelType w:val="hybridMultilevel"/>
    <w:tmpl w:val="3D068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5EC"/>
    <w:rsid w:val="000101B7"/>
    <w:rsid w:val="000273B9"/>
    <w:rsid w:val="00050641"/>
    <w:rsid w:val="00053F93"/>
    <w:rsid w:val="00072745"/>
    <w:rsid w:val="000A4EF1"/>
    <w:rsid w:val="000C37AF"/>
    <w:rsid w:val="000C5339"/>
    <w:rsid w:val="00117F9C"/>
    <w:rsid w:val="00126F41"/>
    <w:rsid w:val="001354CB"/>
    <w:rsid w:val="0013706C"/>
    <w:rsid w:val="0014597A"/>
    <w:rsid w:val="00176E14"/>
    <w:rsid w:val="001944A3"/>
    <w:rsid w:val="001A7C80"/>
    <w:rsid w:val="001E26C4"/>
    <w:rsid w:val="001E303E"/>
    <w:rsid w:val="002024B2"/>
    <w:rsid w:val="00203BBB"/>
    <w:rsid w:val="002365EC"/>
    <w:rsid w:val="002E3F5F"/>
    <w:rsid w:val="002F574D"/>
    <w:rsid w:val="00305E30"/>
    <w:rsid w:val="00335663"/>
    <w:rsid w:val="00341D85"/>
    <w:rsid w:val="0034413A"/>
    <w:rsid w:val="0037421C"/>
    <w:rsid w:val="00377C4D"/>
    <w:rsid w:val="00380BDB"/>
    <w:rsid w:val="003A5938"/>
    <w:rsid w:val="003B200D"/>
    <w:rsid w:val="003D4DBF"/>
    <w:rsid w:val="00471CC2"/>
    <w:rsid w:val="004C01D1"/>
    <w:rsid w:val="004C45A0"/>
    <w:rsid w:val="004F06C0"/>
    <w:rsid w:val="00515B42"/>
    <w:rsid w:val="00545BE3"/>
    <w:rsid w:val="00560267"/>
    <w:rsid w:val="00583C3E"/>
    <w:rsid w:val="005966D9"/>
    <w:rsid w:val="005B4329"/>
    <w:rsid w:val="005B6952"/>
    <w:rsid w:val="00607D13"/>
    <w:rsid w:val="006204EC"/>
    <w:rsid w:val="006667D7"/>
    <w:rsid w:val="006C19A1"/>
    <w:rsid w:val="00701B41"/>
    <w:rsid w:val="00714DB8"/>
    <w:rsid w:val="0071562A"/>
    <w:rsid w:val="007413DD"/>
    <w:rsid w:val="00741E22"/>
    <w:rsid w:val="0074796C"/>
    <w:rsid w:val="007677C5"/>
    <w:rsid w:val="00791AFD"/>
    <w:rsid w:val="0079769A"/>
    <w:rsid w:val="00797C74"/>
    <w:rsid w:val="007A4217"/>
    <w:rsid w:val="00802C46"/>
    <w:rsid w:val="00803608"/>
    <w:rsid w:val="008346FB"/>
    <w:rsid w:val="0084756F"/>
    <w:rsid w:val="00891337"/>
    <w:rsid w:val="008D54D5"/>
    <w:rsid w:val="008E1801"/>
    <w:rsid w:val="008E6F89"/>
    <w:rsid w:val="00903ADA"/>
    <w:rsid w:val="00914F04"/>
    <w:rsid w:val="00925127"/>
    <w:rsid w:val="00970507"/>
    <w:rsid w:val="009727AA"/>
    <w:rsid w:val="009773A9"/>
    <w:rsid w:val="00994DD3"/>
    <w:rsid w:val="009A2F44"/>
    <w:rsid w:val="009A3EBD"/>
    <w:rsid w:val="009C60FE"/>
    <w:rsid w:val="009D20E7"/>
    <w:rsid w:val="009D4B09"/>
    <w:rsid w:val="00A02773"/>
    <w:rsid w:val="00A2666C"/>
    <w:rsid w:val="00A7573E"/>
    <w:rsid w:val="00A9781D"/>
    <w:rsid w:val="00AB1143"/>
    <w:rsid w:val="00B30729"/>
    <w:rsid w:val="00B32913"/>
    <w:rsid w:val="00B56976"/>
    <w:rsid w:val="00B803C4"/>
    <w:rsid w:val="00B85D41"/>
    <w:rsid w:val="00BC45EA"/>
    <w:rsid w:val="00C02C50"/>
    <w:rsid w:val="00C04CB1"/>
    <w:rsid w:val="00C11078"/>
    <w:rsid w:val="00C25A0B"/>
    <w:rsid w:val="00C31A85"/>
    <w:rsid w:val="00CB0E9A"/>
    <w:rsid w:val="00CD0A61"/>
    <w:rsid w:val="00D21E69"/>
    <w:rsid w:val="00D30EBB"/>
    <w:rsid w:val="00D41912"/>
    <w:rsid w:val="00D67960"/>
    <w:rsid w:val="00DA0DC6"/>
    <w:rsid w:val="00DD2FE6"/>
    <w:rsid w:val="00DD5CC8"/>
    <w:rsid w:val="00DD61AE"/>
    <w:rsid w:val="00E00506"/>
    <w:rsid w:val="00E027CF"/>
    <w:rsid w:val="00E11C10"/>
    <w:rsid w:val="00E11FEB"/>
    <w:rsid w:val="00E36CF8"/>
    <w:rsid w:val="00E51405"/>
    <w:rsid w:val="00E534FC"/>
    <w:rsid w:val="00EA4C8D"/>
    <w:rsid w:val="00EB528D"/>
    <w:rsid w:val="00EC7ECF"/>
    <w:rsid w:val="00ED2A56"/>
    <w:rsid w:val="00F055C2"/>
    <w:rsid w:val="00F35CEB"/>
    <w:rsid w:val="00F367AD"/>
    <w:rsid w:val="00FD58CB"/>
    <w:rsid w:val="00FE5C4D"/>
    <w:rsid w:val="00FE7AAE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66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83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66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83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45207">
          <w:marLeft w:val="122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5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ogo-otvetov.ru/literature/chto-takoe-epitet-v-literature-primery/" TargetMode="External"/><Relationship Id="rId3" Type="http://schemas.openxmlformats.org/officeDocument/2006/relationships/styles" Target="styles.xml"/><Relationship Id="rId7" Type="http://schemas.openxmlformats.org/officeDocument/2006/relationships/hyperlink" Target="http://literatura5.narod.ru/index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oetam.com/publ/obraznost_poehticheskoj_rechi/1-1-0-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utoronline.ru/blog/chto-takoe-epite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5BFD6-8C43-41A1-8B48-DA198587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5273</TotalTime>
  <Pages>1</Pages>
  <Words>6810</Words>
  <Characters>38817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Вера</cp:lastModifiedBy>
  <cp:revision>31</cp:revision>
  <dcterms:created xsi:type="dcterms:W3CDTF">2016-06-11T04:29:00Z</dcterms:created>
  <dcterms:modified xsi:type="dcterms:W3CDTF">2016-08-25T13:01:00Z</dcterms:modified>
</cp:coreProperties>
</file>